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3F15F" w14:textId="77777777" w:rsidR="00F723B7" w:rsidRPr="004967BB" w:rsidRDefault="00F723B7" w:rsidP="00574A24">
      <w:pPr>
        <w:pStyle w:val="CorpsA"/>
        <w:ind w:left="720"/>
        <w:jc w:val="center"/>
        <w:rPr>
          <w:rFonts w:ascii="Times New Roman" w:hAnsi="Times New Roman"/>
          <w:sz w:val="24"/>
          <w:szCs w:val="24"/>
        </w:rPr>
      </w:pPr>
      <w:r w:rsidRPr="00C673B7">
        <w:rPr>
          <w:rFonts w:ascii="Times New Roman" w:hAnsi="Times New Roman"/>
          <w:b/>
          <w:sz w:val="24"/>
          <w:szCs w:val="24"/>
          <w:u w:val="single"/>
        </w:rPr>
        <w:t>Tarifs</w:t>
      </w:r>
      <w:r w:rsidRPr="004967BB">
        <w:rPr>
          <w:rFonts w:ascii="Times New Roman" w:hAnsi="Times New Roman"/>
          <w:sz w:val="24"/>
          <w:szCs w:val="24"/>
        </w:rPr>
        <w:t> :</w:t>
      </w:r>
    </w:p>
    <w:p w14:paraId="1FFFC705" w14:textId="77777777" w:rsidR="00F723B7" w:rsidRPr="004967BB" w:rsidRDefault="00F723B7" w:rsidP="00F723B7">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de dossier, d’occupation des salles et pianiste : </w:t>
      </w:r>
      <w:r w:rsidR="002A17A8">
        <w:rPr>
          <w:rFonts w:ascii="Times New Roman" w:hAnsi="Times New Roman"/>
          <w:sz w:val="24"/>
          <w:szCs w:val="24"/>
        </w:rPr>
        <w:t>9</w:t>
      </w:r>
      <w:r w:rsidRPr="004967BB">
        <w:rPr>
          <w:rFonts w:ascii="Times New Roman" w:hAnsi="Times New Roman"/>
          <w:sz w:val="24"/>
          <w:szCs w:val="24"/>
        </w:rPr>
        <w:t>0 euros (non remboursables, à régler à l’inscription, par chèque à l’ordre de « L’A S M » ou virement)</w:t>
      </w:r>
    </w:p>
    <w:p w14:paraId="3282C7CF" w14:textId="77777777" w:rsidR="004967BB" w:rsidRPr="004967BB" w:rsidRDefault="00F723B7" w:rsidP="00F723B7">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Frais pédagogiques : 280 euros, à régler directement aux professeurs</w:t>
      </w:r>
    </w:p>
    <w:p w14:paraId="5E38247E" w14:textId="2529DC08" w:rsidR="004967BB" w:rsidRPr="00574A24" w:rsidRDefault="00F723B7" w:rsidP="00574A24">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d’hébergement : </w:t>
      </w:r>
      <w:r w:rsidR="009F341C" w:rsidRPr="00574A24">
        <w:rPr>
          <w:rFonts w:ascii="Times New Roman" w:hAnsi="Times New Roman"/>
          <w:sz w:val="24"/>
          <w:szCs w:val="24"/>
        </w:rPr>
        <w:t>h</w:t>
      </w:r>
      <w:r w:rsidRPr="00574A24">
        <w:rPr>
          <w:rFonts w:ascii="Times New Roman" w:hAnsi="Times New Roman"/>
          <w:sz w:val="24"/>
          <w:szCs w:val="24"/>
        </w:rPr>
        <w:t>ébergement chez l’habitant conseillé (proximité et confort !) : 1</w:t>
      </w:r>
      <w:r w:rsidR="001259DC">
        <w:rPr>
          <w:rFonts w:ascii="Times New Roman" w:hAnsi="Times New Roman"/>
          <w:sz w:val="24"/>
          <w:szCs w:val="24"/>
        </w:rPr>
        <w:t>2</w:t>
      </w:r>
      <w:r w:rsidRPr="00574A24">
        <w:rPr>
          <w:rFonts w:ascii="Times New Roman" w:hAnsi="Times New Roman"/>
          <w:sz w:val="24"/>
          <w:szCs w:val="24"/>
        </w:rPr>
        <w:t xml:space="preserve">0 euros pour </w:t>
      </w:r>
      <w:r w:rsidR="001259DC">
        <w:rPr>
          <w:rFonts w:ascii="Times New Roman" w:hAnsi="Times New Roman"/>
          <w:sz w:val="24"/>
          <w:szCs w:val="24"/>
        </w:rPr>
        <w:t>six</w:t>
      </w:r>
      <w:r w:rsidRPr="00574A24">
        <w:rPr>
          <w:rFonts w:ascii="Times New Roman" w:hAnsi="Times New Roman"/>
          <w:sz w:val="24"/>
          <w:szCs w:val="24"/>
        </w:rPr>
        <w:t xml:space="preserve"> nuits, petit-déje</w:t>
      </w:r>
      <w:r w:rsidR="009F341C" w:rsidRPr="00574A24">
        <w:rPr>
          <w:rFonts w:ascii="Times New Roman" w:hAnsi="Times New Roman"/>
          <w:sz w:val="24"/>
          <w:szCs w:val="24"/>
        </w:rPr>
        <w:t>uner compris (</w:t>
      </w:r>
      <w:r w:rsidR="00A5383F">
        <w:rPr>
          <w:rFonts w:ascii="Times New Roman" w:hAnsi="Times New Roman"/>
          <w:sz w:val="24"/>
          <w:szCs w:val="24"/>
        </w:rPr>
        <w:t xml:space="preserve">20 euros la </w:t>
      </w:r>
      <w:proofErr w:type="gramStart"/>
      <w:r w:rsidR="00A5383F">
        <w:rPr>
          <w:rFonts w:ascii="Times New Roman" w:hAnsi="Times New Roman"/>
          <w:sz w:val="24"/>
          <w:szCs w:val="24"/>
        </w:rPr>
        <w:t>nuit …</w:t>
      </w:r>
      <w:bookmarkStart w:id="0" w:name="_GoBack"/>
      <w:bookmarkEnd w:id="0"/>
      <w:r w:rsidRPr="00574A24">
        <w:rPr>
          <w:rFonts w:ascii="Times New Roman" w:hAnsi="Times New Roman"/>
          <w:sz w:val="24"/>
          <w:szCs w:val="24"/>
        </w:rPr>
        <w:t>)</w:t>
      </w:r>
      <w:proofErr w:type="gramEnd"/>
      <w:r w:rsidRPr="00574A24">
        <w:rPr>
          <w:rFonts w:ascii="Times New Roman" w:hAnsi="Times New Roman"/>
          <w:sz w:val="24"/>
          <w:szCs w:val="24"/>
        </w:rPr>
        <w:t xml:space="preserve"> à régler à « L’ASM »</w:t>
      </w:r>
    </w:p>
    <w:p w14:paraId="2ADCDCE0" w14:textId="77777777" w:rsidR="00F723B7" w:rsidRPr="004967BB" w:rsidRDefault="005326DA" w:rsidP="00F723B7">
      <w:pPr>
        <w:pStyle w:val="CorpsA"/>
        <w:numPr>
          <w:ilvl w:val="0"/>
          <w:numId w:val="1"/>
        </w:numPr>
        <w:tabs>
          <w:tab w:val="clear" w:pos="360"/>
          <w:tab w:val="num" w:pos="1080"/>
        </w:tabs>
        <w:ind w:left="1080" w:hanging="360"/>
        <w:rPr>
          <w:rFonts w:ascii="Times New Roman" w:hAnsi="Times New Roman"/>
          <w:sz w:val="24"/>
          <w:szCs w:val="24"/>
        </w:rPr>
      </w:pPr>
      <w:r>
        <w:rPr>
          <w:rFonts w:ascii="Times New Roman" w:hAnsi="Times New Roman"/>
          <w:sz w:val="24"/>
          <w:szCs w:val="24"/>
        </w:rPr>
        <w:t>Repas : un tarif de 91</w:t>
      </w:r>
      <w:r w:rsidR="00F723B7" w:rsidRPr="004967BB">
        <w:rPr>
          <w:rFonts w:ascii="Times New Roman" w:hAnsi="Times New Roman"/>
          <w:sz w:val="24"/>
          <w:szCs w:val="24"/>
        </w:rPr>
        <w:t xml:space="preserve"> euros a été négocié pou</w:t>
      </w:r>
      <w:r>
        <w:rPr>
          <w:rFonts w:ascii="Times New Roman" w:hAnsi="Times New Roman"/>
          <w:sz w:val="24"/>
          <w:szCs w:val="24"/>
        </w:rPr>
        <w:t>r sept</w:t>
      </w:r>
      <w:r w:rsidR="00F723B7" w:rsidRPr="004967BB">
        <w:rPr>
          <w:rFonts w:ascii="Times New Roman" w:hAnsi="Times New Roman"/>
          <w:sz w:val="24"/>
          <w:szCs w:val="24"/>
        </w:rPr>
        <w:t xml:space="preserve"> repas qui seront pris en commun par les</w:t>
      </w:r>
      <w:r w:rsidR="00D845BA">
        <w:rPr>
          <w:rFonts w:ascii="Times New Roman" w:hAnsi="Times New Roman"/>
          <w:sz w:val="24"/>
          <w:szCs w:val="24"/>
        </w:rPr>
        <w:t xml:space="preserve"> élèves et professeurs, </w:t>
      </w:r>
      <w:r w:rsidR="00D845BA" w:rsidRPr="004967BB">
        <w:rPr>
          <w:rFonts w:ascii="Times New Roman" w:hAnsi="Times New Roman"/>
          <w:sz w:val="24"/>
          <w:szCs w:val="24"/>
        </w:rPr>
        <w:t>à régler à « L’ASM »</w:t>
      </w:r>
    </w:p>
    <w:p w14:paraId="761254D0" w14:textId="77777777" w:rsidR="004967BB" w:rsidRDefault="004967BB" w:rsidP="008F1C4F">
      <w:pPr>
        <w:pStyle w:val="CorpsA"/>
        <w:spacing w:after="0"/>
        <w:jc w:val="center"/>
        <w:rPr>
          <w:rFonts w:ascii="Times New Roman" w:hAnsi="Times New Roman"/>
          <w:sz w:val="24"/>
          <w:szCs w:val="24"/>
        </w:rPr>
      </w:pPr>
      <w:r w:rsidRPr="00C673B7">
        <w:rPr>
          <w:rFonts w:ascii="Times New Roman" w:hAnsi="Times New Roman"/>
          <w:b/>
          <w:sz w:val="24"/>
          <w:szCs w:val="24"/>
          <w:u w:val="single"/>
        </w:rPr>
        <w:t>Cours d’instrument</w:t>
      </w:r>
      <w:r w:rsidRPr="004967BB">
        <w:rPr>
          <w:rFonts w:ascii="Times New Roman" w:hAnsi="Times New Roman"/>
          <w:sz w:val="24"/>
          <w:szCs w:val="24"/>
        </w:rPr>
        <w:t> :</w:t>
      </w:r>
    </w:p>
    <w:p w14:paraId="384CAECB" w14:textId="77777777" w:rsidR="004967BB" w:rsidRDefault="005326DA" w:rsidP="008F1C4F">
      <w:pPr>
        <w:pStyle w:val="CorpsA"/>
        <w:spacing w:after="0"/>
        <w:jc w:val="center"/>
        <w:rPr>
          <w:rFonts w:ascii="Times New Roman" w:hAnsi="Times New Roman"/>
          <w:sz w:val="24"/>
          <w:szCs w:val="24"/>
        </w:rPr>
      </w:pPr>
      <w:proofErr w:type="gramStart"/>
      <w:r>
        <w:rPr>
          <w:rFonts w:ascii="Times New Roman" w:hAnsi="Times New Roman"/>
          <w:sz w:val="24"/>
          <w:szCs w:val="24"/>
        </w:rPr>
        <w:t>du</w:t>
      </w:r>
      <w:proofErr w:type="gramEnd"/>
      <w:r>
        <w:rPr>
          <w:rFonts w:ascii="Times New Roman" w:hAnsi="Times New Roman"/>
          <w:sz w:val="24"/>
          <w:szCs w:val="24"/>
        </w:rPr>
        <w:t xml:space="preserve"> m</w:t>
      </w:r>
      <w:r w:rsidR="00A41A5B">
        <w:rPr>
          <w:rFonts w:ascii="Times New Roman" w:hAnsi="Times New Roman"/>
          <w:sz w:val="24"/>
          <w:szCs w:val="24"/>
        </w:rPr>
        <w:t>ardi</w:t>
      </w:r>
      <w:r>
        <w:rPr>
          <w:rFonts w:ascii="Times New Roman" w:hAnsi="Times New Roman"/>
          <w:sz w:val="24"/>
          <w:szCs w:val="24"/>
        </w:rPr>
        <w:t xml:space="preserve"> </w:t>
      </w:r>
      <w:r w:rsidR="00A41A5B">
        <w:rPr>
          <w:rFonts w:ascii="Times New Roman" w:hAnsi="Times New Roman"/>
          <w:sz w:val="24"/>
          <w:szCs w:val="24"/>
        </w:rPr>
        <w:t>5</w:t>
      </w:r>
      <w:r>
        <w:rPr>
          <w:rFonts w:ascii="Times New Roman" w:hAnsi="Times New Roman"/>
          <w:sz w:val="24"/>
          <w:szCs w:val="24"/>
        </w:rPr>
        <w:t xml:space="preserve"> février</w:t>
      </w:r>
      <w:r w:rsidR="004F56F4">
        <w:rPr>
          <w:rFonts w:ascii="Times New Roman" w:hAnsi="Times New Roman"/>
          <w:sz w:val="24"/>
          <w:szCs w:val="24"/>
        </w:rPr>
        <w:t xml:space="preserve"> 2019</w:t>
      </w:r>
      <w:r w:rsidR="004967BB" w:rsidRPr="004967BB">
        <w:rPr>
          <w:rFonts w:ascii="Times New Roman" w:hAnsi="Times New Roman"/>
          <w:sz w:val="24"/>
          <w:szCs w:val="24"/>
        </w:rPr>
        <w:t>,</w:t>
      </w:r>
      <w:r w:rsidR="00A41A5B">
        <w:rPr>
          <w:rFonts w:ascii="Times New Roman" w:hAnsi="Times New Roman"/>
          <w:sz w:val="24"/>
          <w:szCs w:val="24"/>
        </w:rPr>
        <w:t xml:space="preserve"> 14</w:t>
      </w:r>
      <w:r w:rsidR="004F56F4">
        <w:rPr>
          <w:rFonts w:ascii="Times New Roman" w:hAnsi="Times New Roman"/>
          <w:sz w:val="24"/>
          <w:szCs w:val="24"/>
        </w:rPr>
        <w:t xml:space="preserve"> h</w:t>
      </w:r>
    </w:p>
    <w:p w14:paraId="70DA65B4" w14:textId="77777777" w:rsidR="0096153A" w:rsidRDefault="004967BB" w:rsidP="0096153A">
      <w:pPr>
        <w:pStyle w:val="CorpsA"/>
        <w:spacing w:after="0"/>
        <w:jc w:val="center"/>
        <w:rPr>
          <w:rFonts w:ascii="Times New Roman" w:hAnsi="Times New Roman"/>
          <w:sz w:val="24"/>
          <w:szCs w:val="24"/>
        </w:rPr>
      </w:pPr>
      <w:proofErr w:type="gramStart"/>
      <w:r>
        <w:rPr>
          <w:rFonts w:ascii="Times New Roman" w:hAnsi="Times New Roman"/>
          <w:sz w:val="24"/>
          <w:szCs w:val="24"/>
        </w:rPr>
        <w:t>a</w:t>
      </w:r>
      <w:r w:rsidR="005326DA">
        <w:rPr>
          <w:rFonts w:ascii="Times New Roman" w:hAnsi="Times New Roman"/>
          <w:sz w:val="24"/>
          <w:szCs w:val="24"/>
        </w:rPr>
        <w:t>u</w:t>
      </w:r>
      <w:proofErr w:type="gramEnd"/>
      <w:r w:rsidR="005326DA">
        <w:rPr>
          <w:rFonts w:ascii="Times New Roman" w:hAnsi="Times New Roman"/>
          <w:sz w:val="24"/>
          <w:szCs w:val="24"/>
        </w:rPr>
        <w:t xml:space="preserve"> lundi 1</w:t>
      </w:r>
      <w:r w:rsidR="00A41A5B">
        <w:rPr>
          <w:rFonts w:ascii="Times New Roman" w:hAnsi="Times New Roman"/>
          <w:sz w:val="24"/>
          <w:szCs w:val="24"/>
        </w:rPr>
        <w:t>1</w:t>
      </w:r>
      <w:r w:rsidR="00DC422E">
        <w:rPr>
          <w:rFonts w:ascii="Times New Roman" w:hAnsi="Times New Roman"/>
          <w:sz w:val="24"/>
          <w:szCs w:val="24"/>
        </w:rPr>
        <w:t xml:space="preserve"> février 2019</w:t>
      </w:r>
      <w:r w:rsidRPr="004967BB">
        <w:rPr>
          <w:rFonts w:ascii="Times New Roman" w:hAnsi="Times New Roman"/>
          <w:sz w:val="24"/>
          <w:szCs w:val="24"/>
        </w:rPr>
        <w:t>, 12 h</w:t>
      </w:r>
    </w:p>
    <w:p w14:paraId="057CA0EE" w14:textId="77777777" w:rsidR="009F341C" w:rsidRDefault="009F341C" w:rsidP="004967BB">
      <w:pPr>
        <w:pStyle w:val="CorpsA"/>
        <w:spacing w:after="0"/>
        <w:jc w:val="center"/>
        <w:rPr>
          <w:rFonts w:ascii="Times New Roman" w:hAnsi="Times New Roman"/>
          <w:sz w:val="24"/>
          <w:szCs w:val="24"/>
        </w:rPr>
      </w:pPr>
    </w:p>
    <w:p w14:paraId="19368BBA" w14:textId="77777777" w:rsidR="004967BB" w:rsidRPr="004967BB" w:rsidRDefault="004967BB" w:rsidP="004967BB">
      <w:pPr>
        <w:pStyle w:val="CorpsA"/>
        <w:spacing w:after="0"/>
        <w:jc w:val="center"/>
        <w:rPr>
          <w:rFonts w:ascii="Times New Roman" w:hAnsi="Times New Roman"/>
          <w:sz w:val="24"/>
          <w:szCs w:val="24"/>
        </w:rPr>
      </w:pPr>
    </w:p>
    <w:p w14:paraId="5C9B1A10" w14:textId="77777777" w:rsidR="004967BB" w:rsidRDefault="004967BB" w:rsidP="00C673B7">
      <w:pPr>
        <w:spacing w:after="0"/>
        <w:jc w:val="center"/>
        <w:rPr>
          <w:rFonts w:ascii="Times New Roman" w:eastAsia="ヒラギノ角ゴ Pro W3" w:hAnsi="Times New Roman" w:cs="Times New Roman"/>
          <w:color w:val="000000"/>
          <w:sz w:val="24"/>
          <w:szCs w:val="24"/>
          <w:lang w:eastAsia="fr-FR"/>
        </w:rPr>
      </w:pPr>
      <w:r w:rsidRPr="00C673B7">
        <w:rPr>
          <w:rFonts w:ascii="Times New Roman" w:eastAsia="ヒラギノ角ゴ Pro W3" w:hAnsi="Times New Roman" w:cs="Times New Roman"/>
          <w:b/>
          <w:color w:val="000000"/>
          <w:sz w:val="24"/>
          <w:szCs w:val="24"/>
          <w:u w:val="single"/>
          <w:lang w:eastAsia="fr-FR"/>
        </w:rPr>
        <w:t>bureau et adresse postale</w:t>
      </w:r>
      <w:r w:rsidRPr="004967BB">
        <w:rPr>
          <w:rFonts w:ascii="Times New Roman" w:eastAsia="ヒラギノ角ゴ Pro W3" w:hAnsi="Times New Roman" w:cs="Times New Roman"/>
          <w:color w:val="000000"/>
          <w:sz w:val="24"/>
          <w:szCs w:val="24"/>
          <w:lang w:eastAsia="fr-FR"/>
        </w:rPr>
        <w:t> </w:t>
      </w:r>
      <w:r>
        <w:rPr>
          <w:rFonts w:ascii="Times New Roman" w:eastAsia="ヒラギノ角ゴ Pro W3" w:hAnsi="Times New Roman" w:cs="Times New Roman"/>
          <w:color w:val="000000"/>
          <w:sz w:val="24"/>
          <w:szCs w:val="24"/>
          <w:lang w:eastAsia="fr-FR"/>
        </w:rPr>
        <w:t>de</w:t>
      </w:r>
    </w:p>
    <w:p w14:paraId="4543BA31" w14:textId="77777777" w:rsidR="00C673B7" w:rsidRDefault="004967BB" w:rsidP="004967BB">
      <w:pPr>
        <w:spacing w:after="0"/>
        <w:jc w:val="center"/>
        <w:rPr>
          <w:rFonts w:ascii="Times New Roman" w:hAnsi="Times New Roman" w:cs="Times New Roman"/>
          <w:i/>
          <w:sz w:val="24"/>
          <w:szCs w:val="24"/>
        </w:rPr>
      </w:pPr>
      <w:r w:rsidRPr="00C673B7">
        <w:rPr>
          <w:rFonts w:ascii="Times New Roman" w:eastAsia="ヒラギノ角ゴ Pro W3" w:hAnsi="Times New Roman" w:cs="Times New Roman"/>
          <w:b/>
          <w:color w:val="000000"/>
          <w:sz w:val="24"/>
          <w:szCs w:val="24"/>
          <w:lang w:eastAsia="fr-FR"/>
        </w:rPr>
        <w:t>L’Art-Scène-Montpellier</w:t>
      </w:r>
      <w:r>
        <w:rPr>
          <w:rFonts w:ascii="Times New Roman" w:eastAsia="ヒラギノ角ゴ Pro W3" w:hAnsi="Times New Roman" w:cs="Times New Roman"/>
          <w:color w:val="000000"/>
          <w:sz w:val="24"/>
          <w:szCs w:val="24"/>
          <w:lang w:eastAsia="fr-FR"/>
        </w:rPr>
        <w:t>,</w:t>
      </w:r>
      <w:r w:rsidRPr="004967BB">
        <w:rPr>
          <w:rFonts w:ascii="Times New Roman" w:hAnsi="Times New Roman" w:cs="Times New Roman"/>
          <w:i/>
          <w:sz w:val="24"/>
          <w:szCs w:val="24"/>
        </w:rPr>
        <w:t xml:space="preserve"> </w:t>
      </w:r>
    </w:p>
    <w:p w14:paraId="524AD699" w14:textId="77777777" w:rsidR="004967BB" w:rsidRDefault="004967BB" w:rsidP="004967BB">
      <w:pPr>
        <w:spacing w:after="0"/>
        <w:jc w:val="center"/>
        <w:rPr>
          <w:rFonts w:ascii="Times New Roman" w:hAnsi="Times New Roman" w:cs="Times New Roman"/>
          <w:i/>
          <w:sz w:val="24"/>
          <w:szCs w:val="24"/>
        </w:rPr>
      </w:pPr>
      <w:r w:rsidRPr="004967BB">
        <w:rPr>
          <w:rFonts w:ascii="Times New Roman" w:hAnsi="Times New Roman" w:cs="Times New Roman"/>
          <w:i/>
          <w:sz w:val="24"/>
          <w:szCs w:val="24"/>
        </w:rPr>
        <w:t>Association Loi 1901</w:t>
      </w:r>
      <w:r w:rsidR="00C673B7">
        <w:rPr>
          <w:rFonts w:ascii="Times New Roman" w:hAnsi="Times New Roman" w:cs="Times New Roman"/>
          <w:i/>
          <w:sz w:val="24"/>
          <w:szCs w:val="24"/>
        </w:rPr>
        <w:t> :</w:t>
      </w:r>
    </w:p>
    <w:p w14:paraId="1C177B88" w14:textId="77777777" w:rsidR="00045CD6" w:rsidRDefault="00045CD6" w:rsidP="004967BB">
      <w:pPr>
        <w:spacing w:after="0"/>
        <w:jc w:val="center"/>
        <w:rPr>
          <w:rFonts w:ascii="Times New Roman" w:hAnsi="Times New Roman" w:cs="Times New Roman"/>
          <w:i/>
          <w:sz w:val="24"/>
          <w:szCs w:val="24"/>
        </w:rPr>
      </w:pPr>
    </w:p>
    <w:p w14:paraId="4BEAE2FA" w14:textId="77777777" w:rsidR="00045CD6" w:rsidRDefault="00045CD6" w:rsidP="004967BB">
      <w:pPr>
        <w:spacing w:after="0"/>
        <w:jc w:val="center"/>
        <w:rPr>
          <w:rFonts w:ascii="Times New Roman" w:hAnsi="Times New Roman" w:cs="Times New Roman"/>
          <w:sz w:val="24"/>
          <w:szCs w:val="24"/>
        </w:rPr>
      </w:pPr>
      <w:r>
        <w:rPr>
          <w:rFonts w:ascii="Times New Roman" w:hAnsi="Times New Roman" w:cs="Times New Roman"/>
          <w:sz w:val="24"/>
          <w:szCs w:val="24"/>
        </w:rPr>
        <w:t xml:space="preserve">4 </w:t>
      </w:r>
      <w:r w:rsidRPr="00045CD6">
        <w:rPr>
          <w:rFonts w:ascii="Times New Roman" w:hAnsi="Times New Roman" w:cs="Times New Roman"/>
          <w:sz w:val="24"/>
          <w:szCs w:val="24"/>
        </w:rPr>
        <w:t>rue de la cavalerie</w:t>
      </w:r>
      <w:r>
        <w:rPr>
          <w:rFonts w:ascii="Times New Roman" w:hAnsi="Times New Roman" w:cs="Times New Roman"/>
          <w:sz w:val="24"/>
          <w:szCs w:val="24"/>
        </w:rPr>
        <w:t>, 34000 Montpellier-France</w:t>
      </w:r>
    </w:p>
    <w:p w14:paraId="0D12711B" w14:textId="77777777" w:rsidR="00045CD6" w:rsidRPr="00416862" w:rsidRDefault="00045CD6" w:rsidP="004967BB">
      <w:pPr>
        <w:spacing w:after="0"/>
        <w:jc w:val="center"/>
        <w:rPr>
          <w:rFonts w:ascii="Times New Roman" w:hAnsi="Times New Roman" w:cs="Times New Roman"/>
          <w:sz w:val="24"/>
          <w:szCs w:val="24"/>
          <w:lang w:val="de-DE"/>
        </w:rPr>
      </w:pPr>
      <w:r w:rsidRPr="00416862">
        <w:rPr>
          <w:rFonts w:ascii="Times New Roman" w:hAnsi="Times New Roman" w:cs="Times New Roman"/>
          <w:sz w:val="24"/>
          <w:szCs w:val="24"/>
          <w:lang w:val="de-DE"/>
        </w:rPr>
        <w:t>Tel. +33(0)686282517</w:t>
      </w:r>
    </w:p>
    <w:p w14:paraId="1789DBF2" w14:textId="77777777" w:rsidR="008A41BB" w:rsidRDefault="00A5383F" w:rsidP="00045CD6">
      <w:pPr>
        <w:spacing w:after="0"/>
        <w:jc w:val="center"/>
        <w:rPr>
          <w:rStyle w:val="Lienhypertexte"/>
          <w:rFonts w:ascii="Times New Roman" w:hAnsi="Times New Roman" w:cs="Times New Roman"/>
          <w:color w:val="auto"/>
          <w:sz w:val="24"/>
          <w:szCs w:val="24"/>
          <w:u w:val="none"/>
          <w:lang w:val="de-DE"/>
        </w:rPr>
      </w:pPr>
      <w:hyperlink r:id="rId6" w:history="1">
        <w:r w:rsidR="008F1C4F" w:rsidRPr="00416862">
          <w:rPr>
            <w:rStyle w:val="Lienhypertexte"/>
            <w:rFonts w:ascii="Times New Roman" w:hAnsi="Times New Roman" w:cs="Times New Roman"/>
            <w:color w:val="auto"/>
            <w:sz w:val="24"/>
            <w:szCs w:val="24"/>
            <w:u w:val="none"/>
            <w:lang w:val="de-DE"/>
          </w:rPr>
          <w:t>friedrich.alber@gmail.com</w:t>
        </w:r>
      </w:hyperlink>
    </w:p>
    <w:p w14:paraId="1EC7A32A" w14:textId="77777777" w:rsidR="003429B6" w:rsidRPr="00416862" w:rsidRDefault="003429B6" w:rsidP="00045CD6">
      <w:pPr>
        <w:spacing w:after="0"/>
        <w:jc w:val="center"/>
        <w:rPr>
          <w:rStyle w:val="Lienhypertexte"/>
          <w:rFonts w:ascii="Times New Roman" w:hAnsi="Times New Roman" w:cs="Times New Roman"/>
          <w:color w:val="auto"/>
          <w:sz w:val="24"/>
          <w:szCs w:val="24"/>
          <w:u w:val="none"/>
          <w:lang w:val="de-DE"/>
        </w:rPr>
      </w:pPr>
    </w:p>
    <w:p w14:paraId="6BCB4A56" w14:textId="77777777" w:rsidR="00D87577" w:rsidRPr="00416862" w:rsidRDefault="00D87577" w:rsidP="00254CA5">
      <w:pPr>
        <w:spacing w:after="0"/>
        <w:rPr>
          <w:rStyle w:val="Lienhypertexte"/>
          <w:rFonts w:ascii="Times New Roman" w:hAnsi="Times New Roman" w:cs="Times New Roman"/>
          <w:color w:val="auto"/>
          <w:sz w:val="24"/>
          <w:szCs w:val="24"/>
          <w:u w:val="none"/>
          <w:lang w:val="de-DE"/>
        </w:rPr>
      </w:pPr>
    </w:p>
    <w:p w14:paraId="70EFBB67" w14:textId="77777777" w:rsidR="00254CA5" w:rsidRPr="00416862" w:rsidRDefault="00254CA5" w:rsidP="00254CA5">
      <w:pPr>
        <w:spacing w:after="0"/>
        <w:rPr>
          <w:rFonts w:ascii="Times New Roman" w:hAnsi="Times New Roman" w:cs="Times New Roman"/>
          <w:sz w:val="24"/>
          <w:szCs w:val="24"/>
          <w:lang w:val="de-DE"/>
        </w:rPr>
      </w:pP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550A1551" wp14:editId="7EE0B9E9">
            <wp:extent cx="307636" cy="389255"/>
            <wp:effectExtent l="0" t="0" r="0" b="0"/>
            <wp:docPr id="12" name="Image 12" descr="C:\Users\Utilisateur\Desktop\masterclasses d'hiver 2017\Partenaires\logo_MTP_txt_300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_MTP_txt_300 bleu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388" cy="407921"/>
                    </a:xfrm>
                    <a:prstGeom prst="rect">
                      <a:avLst/>
                    </a:prstGeom>
                    <a:noFill/>
                    <a:ln>
                      <a:noFill/>
                    </a:ln>
                  </pic:spPr>
                </pic:pic>
              </a:graphicData>
            </a:graphic>
          </wp:inline>
        </w:drawing>
      </w:r>
      <w:r w:rsidR="00416862" w:rsidRPr="00416862">
        <w:rPr>
          <w:rFonts w:ascii="Times New Roman" w:hAnsi="Times New Roman" w:cs="Times New Roman"/>
          <w:noProof/>
          <w:sz w:val="24"/>
          <w:szCs w:val="24"/>
          <w:lang w:eastAsia="fr-FR"/>
        </w:rPr>
        <w:drawing>
          <wp:inline distT="0" distB="0" distL="0" distR="0" wp14:anchorId="0E4918A8" wp14:editId="2543A5FF">
            <wp:extent cx="1123950" cy="361446"/>
            <wp:effectExtent l="0" t="0" r="0" b="635"/>
            <wp:docPr id="9" name="Image 9" descr="C:\Users\Friedrich\SkyDrive\L'Art-Scène\masterclasses d'hiver 2017\Partenaires\conservatoire_mmm b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kyDrive\L'Art-Scène\masterclasses d'hiver 2017\Partenaires\conservatoire_mmm bon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556" cy="375469"/>
                    </a:xfrm>
                    <a:prstGeom prst="rect">
                      <a:avLst/>
                    </a:prstGeom>
                    <a:noFill/>
                    <a:ln>
                      <a:noFill/>
                    </a:ln>
                  </pic:spPr>
                </pic:pic>
              </a:graphicData>
            </a:graphic>
          </wp:inline>
        </w:drawing>
      </w: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2F43ED9F" wp14:editId="5BFFB943">
            <wp:extent cx="415604" cy="435162"/>
            <wp:effectExtent l="0" t="0" r="3810" b="3175"/>
            <wp:docPr id="10" name="Image 10" descr="C:\Users\Utilisateur\Desktop\masterclasses d'hiver 2017\Partenaires\Metro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Metropo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16" cy="470984"/>
                    </a:xfrm>
                    <a:prstGeom prst="rect">
                      <a:avLst/>
                    </a:prstGeom>
                    <a:noFill/>
                    <a:ln>
                      <a:noFill/>
                    </a:ln>
                  </pic:spPr>
                </pic:pic>
              </a:graphicData>
            </a:graphic>
          </wp:inline>
        </w:drawing>
      </w:r>
      <w:r w:rsidR="003429B6" w:rsidRPr="003429B6">
        <w:rPr>
          <w:rFonts w:ascii="Times New Roman" w:eastAsia="ヒラギノ角ゴ Pro W3" w:hAnsi="Times New Roman" w:cs="Times New Roman"/>
          <w:noProof/>
          <w:color w:val="000000"/>
          <w:sz w:val="20"/>
          <w:szCs w:val="20"/>
          <w:lang w:eastAsia="fr-FR"/>
        </w:rPr>
        <w:t xml:space="preserve"> </w:t>
      </w:r>
      <w:r w:rsidR="003429B6" w:rsidRPr="000016A8">
        <w:rPr>
          <w:rFonts w:ascii="Times New Roman" w:eastAsia="ヒラギノ角ゴ Pro W3" w:hAnsi="Times New Roman" w:cs="Times New Roman"/>
          <w:noProof/>
          <w:color w:val="000000"/>
          <w:sz w:val="20"/>
          <w:szCs w:val="20"/>
          <w:lang w:eastAsia="fr-FR"/>
        </w:rPr>
        <w:drawing>
          <wp:inline distT="0" distB="0" distL="0" distR="0" wp14:anchorId="7C732AA2" wp14:editId="69378D3F">
            <wp:extent cx="1117945" cy="280670"/>
            <wp:effectExtent l="0" t="0" r="6350" b="5080"/>
            <wp:docPr id="2" name="Image 2" descr="C:\Users\Utilisateur\Desktop\masterclasses d'hiver 2017\Partenaires\logo_daddario_logotype_only_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logo_daddario_logotype_only_on_whi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094" cy="322383"/>
                    </a:xfrm>
                    <a:prstGeom prst="rect">
                      <a:avLst/>
                    </a:prstGeom>
                    <a:noFill/>
                    <a:ln>
                      <a:noFill/>
                    </a:ln>
                  </pic:spPr>
                </pic:pic>
              </a:graphicData>
            </a:graphic>
          </wp:inline>
        </w:drawing>
      </w:r>
    </w:p>
    <w:p w14:paraId="37F5497E" w14:textId="77777777" w:rsidR="008F1C4F" w:rsidRPr="00416862" w:rsidRDefault="008F1C4F" w:rsidP="00045CD6">
      <w:pPr>
        <w:spacing w:after="0"/>
        <w:jc w:val="center"/>
        <w:rPr>
          <w:rFonts w:ascii="Times New Roman" w:hAnsi="Times New Roman" w:cs="Times New Roman"/>
          <w:sz w:val="24"/>
          <w:szCs w:val="24"/>
          <w:lang w:val="de-DE"/>
        </w:rPr>
      </w:pPr>
    </w:p>
    <w:p w14:paraId="58112FFA" w14:textId="77777777" w:rsidR="00393B9C" w:rsidRDefault="00574A24" w:rsidP="00574A24">
      <w:pPr>
        <w:spacing w:after="240" w:line="240" w:lineRule="auto"/>
        <w:jc w:val="center"/>
        <w:rPr>
          <w:rFonts w:ascii="Times New Roman" w:eastAsia="ヒラギノ角ゴ Pro W3" w:hAnsi="Times New Roman" w:cs="Times New Roman"/>
          <w:b/>
          <w:color w:val="000000"/>
          <w:sz w:val="24"/>
          <w:szCs w:val="24"/>
          <w:u w:val="single"/>
          <w:lang w:eastAsia="fr-FR"/>
        </w:rPr>
      </w:pPr>
      <w:r>
        <w:rPr>
          <w:rFonts w:ascii="Avenir Book" w:hAnsi="Avenir Book" w:cs="Verdana"/>
          <w:iCs/>
          <w:noProof/>
          <w:color w:val="434343"/>
          <w:lang w:eastAsia="fr-FR"/>
        </w:rPr>
        <w:lastRenderedPageBreak/>
        <w:drawing>
          <wp:anchor distT="0" distB="0" distL="114300" distR="114300" simplePos="0" relativeHeight="251658240" behindDoc="0" locked="0" layoutInCell="1" allowOverlap="1" wp14:anchorId="1332A898" wp14:editId="197A889E">
            <wp:simplePos x="0" y="0"/>
            <wp:positionH relativeFrom="margin">
              <wp:posOffset>6646545</wp:posOffset>
            </wp:positionH>
            <wp:positionV relativeFrom="margin">
              <wp:align>top</wp:align>
            </wp:positionV>
            <wp:extent cx="8721725" cy="163830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725" cy="1638300"/>
                    </a:xfrm>
                    <a:prstGeom prst="rect">
                      <a:avLst/>
                    </a:prstGeom>
                  </pic:spPr>
                </pic:pic>
              </a:graphicData>
            </a:graphic>
            <wp14:sizeRelH relativeFrom="margin">
              <wp14:pctWidth>0</wp14:pctWidth>
            </wp14:sizeRelH>
            <wp14:sizeRelV relativeFrom="margin">
              <wp14:pctHeight>0</wp14:pctHeight>
            </wp14:sizeRelV>
          </wp:anchor>
        </w:drawing>
      </w:r>
      <w:r w:rsidR="00393B9C">
        <w:rPr>
          <w:rFonts w:ascii="Times New Roman" w:eastAsia="ヒラギノ角ゴ Pro W3" w:hAnsi="Times New Roman" w:cs="Times New Roman"/>
          <w:b/>
          <w:color w:val="000000"/>
          <w:sz w:val="24"/>
          <w:szCs w:val="24"/>
          <w:u w:val="single"/>
          <w:lang w:eastAsia="fr-FR"/>
        </w:rPr>
        <w:t>Fiche d’inscription :</w:t>
      </w:r>
    </w:p>
    <w:p w14:paraId="266A756B" w14:textId="77777777" w:rsidR="008A41BB" w:rsidRPr="008A41BB" w:rsidRDefault="008A41BB" w:rsidP="008A41BB">
      <w:pPr>
        <w:spacing w:after="240" w:line="240" w:lineRule="auto"/>
        <w:rPr>
          <w:rFonts w:ascii="Times New Roman" w:eastAsia="ヒラギノ角ゴ Pro W3" w:hAnsi="Times New Roman" w:cs="Times New Roman"/>
          <w:color w:val="000000"/>
          <w:sz w:val="20"/>
          <w:szCs w:val="20"/>
          <w:u w:val="single"/>
          <w:lang w:eastAsia="fr-FR"/>
        </w:rPr>
      </w:pPr>
      <w:r w:rsidRPr="008A41BB">
        <w:rPr>
          <w:rFonts w:ascii="Times New Roman" w:eastAsia="ヒラギノ角ゴ Pro W3" w:hAnsi="Times New Roman" w:cs="Times New Roman"/>
          <w:color w:val="000000"/>
          <w:sz w:val="20"/>
          <w:szCs w:val="20"/>
          <w:lang w:eastAsia="fr-FR"/>
        </w:rPr>
        <w:t xml:space="preserve">A renvoyer dès que possible (nombre de places limité !) à Friedrich ALBER, luthier, 4 rue de la Cavalerie, 34000 Montpellier, accompagné d’un chèque de </w:t>
      </w:r>
      <w:r w:rsidR="002D308F">
        <w:rPr>
          <w:rFonts w:ascii="Times New Roman" w:eastAsia="ヒラギノ角ゴ Pro W3" w:hAnsi="Times New Roman" w:cs="Times New Roman"/>
          <w:color w:val="000000"/>
          <w:sz w:val="20"/>
          <w:szCs w:val="20"/>
          <w:lang w:eastAsia="fr-FR"/>
        </w:rPr>
        <w:t>9</w:t>
      </w:r>
      <w:r w:rsidR="004F56F4">
        <w:rPr>
          <w:rFonts w:ascii="Times New Roman" w:eastAsia="ヒラギノ角ゴ Pro W3" w:hAnsi="Times New Roman" w:cs="Times New Roman"/>
          <w:color w:val="000000"/>
          <w:sz w:val="20"/>
          <w:szCs w:val="20"/>
          <w:lang w:eastAsia="fr-FR"/>
        </w:rPr>
        <w:t xml:space="preserve">0 euros à l’ordre de « L’A S M </w:t>
      </w:r>
      <w:r w:rsidRPr="008A41BB">
        <w:rPr>
          <w:rFonts w:ascii="Times New Roman" w:eastAsia="ヒラギノ角ゴ Pro W3" w:hAnsi="Times New Roman" w:cs="Times New Roman"/>
          <w:color w:val="000000"/>
          <w:sz w:val="20"/>
          <w:szCs w:val="20"/>
          <w:lang w:eastAsia="fr-FR"/>
        </w:rPr>
        <w:t>» pour les frais de dossier.</w:t>
      </w:r>
    </w:p>
    <w:p w14:paraId="5D275D6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Nom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004F56F4">
        <w:rPr>
          <w:rFonts w:ascii="Times New Roman" w:eastAsia="ヒラギノ角ゴ Pro W3" w:hAnsi="Times New Roman" w:cs="Times New Roman"/>
          <w:color w:val="000000"/>
          <w:sz w:val="20"/>
          <w:szCs w:val="20"/>
          <w:lang w:eastAsia="fr-FR"/>
        </w:rPr>
        <w:t xml:space="preserve">      </w:t>
      </w:r>
      <w:r w:rsidRPr="008A41BB">
        <w:rPr>
          <w:rFonts w:ascii="Times New Roman" w:eastAsia="ヒラギノ角ゴ Pro W3" w:hAnsi="Times New Roman" w:cs="Times New Roman"/>
          <w:color w:val="000000"/>
          <w:sz w:val="20"/>
          <w:szCs w:val="20"/>
          <w:lang w:eastAsia="fr-FR"/>
        </w:rPr>
        <w:t>Prénom :</w:t>
      </w:r>
    </w:p>
    <w:p w14:paraId="4A3799A7"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w:t>
      </w:r>
    </w:p>
    <w:p w14:paraId="520E75F5"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Code postal :</w:t>
      </w:r>
      <w:r>
        <w:rPr>
          <w:rFonts w:ascii="Times New Roman" w:eastAsia="ヒラギノ角ゴ Pro W3" w:hAnsi="Times New Roman" w:cs="Times New Roman"/>
          <w:color w:val="000000"/>
          <w:sz w:val="20"/>
          <w:szCs w:val="20"/>
          <w:lang w:eastAsia="fr-FR"/>
        </w:rPr>
        <w:tab/>
        <w:t xml:space="preserve"> </w:t>
      </w:r>
      <w:r w:rsidR="004F56F4">
        <w:rPr>
          <w:rFonts w:ascii="Times New Roman" w:eastAsia="ヒラギノ角ゴ Pro W3" w:hAnsi="Times New Roman" w:cs="Times New Roman"/>
          <w:color w:val="000000"/>
          <w:sz w:val="20"/>
          <w:szCs w:val="20"/>
          <w:lang w:eastAsia="fr-FR"/>
        </w:rPr>
        <w:t xml:space="preserve">     </w:t>
      </w:r>
      <w:r w:rsidRPr="008A41BB">
        <w:rPr>
          <w:rFonts w:ascii="Times New Roman" w:eastAsia="ヒラギノ角ゴ Pro W3" w:hAnsi="Times New Roman" w:cs="Times New Roman"/>
          <w:color w:val="000000"/>
          <w:sz w:val="20"/>
          <w:szCs w:val="20"/>
          <w:lang w:eastAsia="fr-FR"/>
        </w:rPr>
        <w:t>Ville :</w:t>
      </w:r>
    </w:p>
    <w:p w14:paraId="0FD00D20"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Tel.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Email :</w:t>
      </w:r>
    </w:p>
    <w:p w14:paraId="3B94454A" w14:textId="77777777" w:rsid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Date de naissance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p>
    <w:p w14:paraId="4232F85B"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Nationalité :</w:t>
      </w:r>
    </w:p>
    <w:p w14:paraId="386E980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Instrument :</w:t>
      </w:r>
    </w:p>
    <w:p w14:paraId="05CBC7C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Niveau d’études :</w:t>
      </w:r>
    </w:p>
    <w:p w14:paraId="75BCA2DD"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Conservatoire fréquenté :</w:t>
      </w:r>
    </w:p>
    <w:p w14:paraId="60C0FC9B" w14:textId="77777777" w:rsidR="008A41BB" w:rsidRPr="008A41BB" w:rsidRDefault="005326DA"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Formule choisie (7 repas à 91</w:t>
      </w:r>
      <w:r w:rsidR="008A41BB" w:rsidRPr="008A41BB">
        <w:rPr>
          <w:rFonts w:ascii="Times New Roman" w:eastAsia="ヒラギノ角ゴ Pro W3" w:hAnsi="Times New Roman" w:cs="Times New Roman"/>
          <w:color w:val="000000"/>
          <w:sz w:val="20"/>
          <w:szCs w:val="20"/>
          <w:lang w:eastAsia="fr-FR"/>
        </w:rPr>
        <w:t>.- euros) : OUI / NON (rayer la mention inutile)</w:t>
      </w:r>
    </w:p>
    <w:p w14:paraId="66A7BE1E"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Hébergement chez l</w:t>
      </w:r>
      <w:r w:rsidR="004F56F4">
        <w:rPr>
          <w:rFonts w:ascii="Times New Roman" w:eastAsia="ヒラギノ角ゴ Pro W3" w:hAnsi="Times New Roman" w:cs="Times New Roman"/>
          <w:color w:val="000000"/>
          <w:sz w:val="20"/>
          <w:szCs w:val="20"/>
          <w:lang w:eastAsia="fr-FR"/>
        </w:rPr>
        <w:t>’habitant (20.- euros/nuit</w:t>
      </w:r>
      <w:r w:rsidR="003C6031">
        <w:rPr>
          <w:rFonts w:ascii="Times New Roman" w:eastAsia="ヒラギノ角ゴ Pro W3" w:hAnsi="Times New Roman" w:cs="Times New Roman"/>
          <w:color w:val="000000"/>
          <w:sz w:val="20"/>
          <w:szCs w:val="20"/>
          <w:lang w:eastAsia="fr-FR"/>
        </w:rPr>
        <w:t xml:space="preserve">) : </w:t>
      </w:r>
      <w:r w:rsidRPr="008A41BB">
        <w:rPr>
          <w:rFonts w:ascii="Times New Roman" w:eastAsia="ヒラギノ角ゴ Pro W3" w:hAnsi="Times New Roman" w:cs="Times New Roman"/>
          <w:color w:val="000000"/>
          <w:sz w:val="20"/>
          <w:szCs w:val="20"/>
          <w:lang w:eastAsia="fr-FR"/>
        </w:rPr>
        <w:t>OUI / NON (rayer la mention inutile)</w:t>
      </w:r>
      <w:r>
        <w:rPr>
          <w:rFonts w:ascii="Times New Roman" w:eastAsia="ヒラギノ角ゴ Pro W3" w:hAnsi="Times New Roman" w:cs="Times New Roman"/>
          <w:color w:val="000000"/>
          <w:sz w:val="20"/>
          <w:szCs w:val="20"/>
          <w:lang w:eastAsia="fr-FR"/>
        </w:rPr>
        <w:t xml:space="preserve"> </w:t>
      </w:r>
    </w:p>
    <w:p w14:paraId="4C356FBF"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Pour les stagiaires mineurs :</w:t>
      </w:r>
    </w:p>
    <w:p w14:paraId="390CCCF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Nom et prénom du représentant légal :</w:t>
      </w:r>
    </w:p>
    <w:p w14:paraId="3B205D73"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(si différente de celle mentionnée ci-dessus) :</w:t>
      </w:r>
    </w:p>
    <w:p w14:paraId="63ADDB51"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Code postal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Ville :</w:t>
      </w:r>
    </w:p>
    <w:p w14:paraId="1FC3AAC3"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Tel :</w:t>
      </w:r>
    </w:p>
    <w:p w14:paraId="307AC9BE" w14:textId="77777777" w:rsidR="008F1C4F"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Date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Signature :</w:t>
      </w:r>
    </w:p>
    <w:p w14:paraId="719A3BC3" w14:textId="77777777" w:rsidR="00C20545" w:rsidRDefault="00C20545" w:rsidP="008A41BB">
      <w:pPr>
        <w:spacing w:after="120" w:line="240" w:lineRule="auto"/>
        <w:rPr>
          <w:rFonts w:ascii="Times New Roman" w:eastAsia="ヒラギノ角ゴ Pro W3" w:hAnsi="Times New Roman" w:cs="Times New Roman"/>
          <w:color w:val="000000"/>
          <w:sz w:val="20"/>
          <w:szCs w:val="20"/>
          <w:lang w:eastAsia="fr-FR"/>
        </w:rPr>
      </w:pPr>
    </w:p>
    <w:p w14:paraId="44F39B74" w14:textId="77777777" w:rsidR="008A41BB" w:rsidRPr="008A41BB" w:rsidRDefault="008F1C4F" w:rsidP="00C20545">
      <w:pPr>
        <w:spacing w:after="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 xml:space="preserve">                </w:t>
      </w:r>
      <w:r w:rsidR="008A41BB" w:rsidRPr="008A41BB">
        <w:rPr>
          <w:rFonts w:ascii="Times New Roman" w:eastAsia="ヒラギノ角ゴ Pro W3" w:hAnsi="Times New Roman" w:cs="Times New Roman"/>
          <w:color w:val="000000"/>
          <w:sz w:val="20"/>
          <w:szCs w:val="20"/>
          <w:lang w:eastAsia="fr-FR"/>
        </w:rPr>
        <w:t>(Représentant légal si mineur)</w:t>
      </w:r>
    </w:p>
    <w:p w14:paraId="509F9578" w14:textId="77777777" w:rsidR="00C57B58" w:rsidRDefault="008A41BB" w:rsidP="00C20545">
      <w:pPr>
        <w:spacing w:after="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Joindre impérativement une décharge parentale pour tout élève mineur.</w:t>
      </w:r>
    </w:p>
    <w:p w14:paraId="1535FEC1" w14:textId="77777777" w:rsidR="000016A8" w:rsidRDefault="000016A8" w:rsidP="008A41BB">
      <w:pPr>
        <w:spacing w:after="120" w:line="240" w:lineRule="auto"/>
        <w:rPr>
          <w:rFonts w:ascii="Times New Roman" w:eastAsia="ヒラギノ角ゴ Pro W3" w:hAnsi="Times New Roman" w:cs="Times New Roman"/>
          <w:color w:val="000000"/>
          <w:sz w:val="20"/>
          <w:szCs w:val="20"/>
          <w:lang w:eastAsia="fr-FR"/>
        </w:rPr>
      </w:pPr>
    </w:p>
    <w:p w14:paraId="537AE3A4" w14:textId="77777777" w:rsidR="000016A8" w:rsidRDefault="00C20545" w:rsidP="00C20545">
      <w:pPr>
        <w:spacing w:after="120" w:line="240" w:lineRule="auto"/>
        <w:ind w:left="1416"/>
        <w:rPr>
          <w:rFonts w:ascii="Times New Roman" w:eastAsia="ヒラギノ角ゴ Pro W3" w:hAnsi="Times New Roman" w:cs="Times New Roman"/>
          <w:color w:val="000000"/>
          <w:sz w:val="20"/>
          <w:szCs w:val="20"/>
          <w:lang w:eastAsia="fr-FR"/>
        </w:rPr>
      </w:pPr>
      <w:r w:rsidRPr="00C20545">
        <w:rPr>
          <w:rFonts w:ascii="Times New Roman" w:eastAsia="ヒラギノ角ゴ Pro W3" w:hAnsi="Times New Roman" w:cs="Times New Roman"/>
          <w:noProof/>
          <w:color w:val="000000"/>
          <w:sz w:val="20"/>
          <w:szCs w:val="20"/>
          <w:lang w:eastAsia="fr-FR"/>
        </w:rPr>
        <w:drawing>
          <wp:inline distT="0" distB="0" distL="0" distR="0" wp14:anchorId="0CD7CE1F" wp14:editId="4E0B41FE">
            <wp:extent cx="876300" cy="442324"/>
            <wp:effectExtent l="0" t="0" r="0" b="0"/>
            <wp:docPr id="11" name="Image 11" descr="C:\Users\Utilisateur\Documents\L'Art-Scène\logo sponsors\logo-dépliant Despi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logo sponsors\logo-dépliant Despia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315" cy="469084"/>
                    </a:xfrm>
                    <a:prstGeom prst="rect">
                      <a:avLst/>
                    </a:prstGeom>
                    <a:noFill/>
                    <a:ln>
                      <a:noFill/>
                    </a:ln>
                  </pic:spPr>
                </pic:pic>
              </a:graphicData>
            </a:graphic>
          </wp:inline>
        </w:drawing>
      </w:r>
    </w:p>
    <w:p w14:paraId="2C7BE6E4" w14:textId="77777777" w:rsidR="001E7846" w:rsidRPr="000016A8" w:rsidRDefault="00B64549" w:rsidP="000016A8">
      <w:pPr>
        <w:spacing w:after="120" w:line="240" w:lineRule="auto"/>
        <w:rPr>
          <w:rFonts w:ascii="Times New Roman" w:eastAsia="ヒラギノ角ゴ Pro W3" w:hAnsi="Times New Roman" w:cs="Times New Roman"/>
          <w:color w:val="000000"/>
          <w:sz w:val="20"/>
          <w:szCs w:val="20"/>
          <w:lang w:eastAsia="fr-FR"/>
        </w:rPr>
      </w:pPr>
      <w:r w:rsidRPr="00B64549">
        <w:rPr>
          <w:rFonts w:ascii="Times New Roman" w:hAnsi="Times New Roman" w:cs="Times New Roman"/>
          <w:noProof/>
          <w:sz w:val="20"/>
          <w:szCs w:val="20"/>
          <w:lang w:eastAsia="fr-FR"/>
        </w:rPr>
        <w:drawing>
          <wp:inline distT="0" distB="0" distL="0" distR="0" wp14:anchorId="20EF9919" wp14:editId="22D1162C">
            <wp:extent cx="894883" cy="317480"/>
            <wp:effectExtent l="0" t="0" r="635" b="6985"/>
            <wp:docPr id="4" name="Image 4" descr="C:\Users\Utilisateur\Desktop\masterclasses d'hiver 2017\Partenaires\logo F. AL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 F. ALBE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152" cy="349860"/>
                    </a:xfrm>
                    <a:prstGeom prst="rect">
                      <a:avLst/>
                    </a:prstGeom>
                    <a:noFill/>
                    <a:ln>
                      <a:noFill/>
                    </a:ln>
                  </pic:spPr>
                </pic:pic>
              </a:graphicData>
            </a:graphic>
          </wp:inline>
        </w:drawing>
      </w:r>
      <w:r w:rsidRPr="00B64549">
        <w:rPr>
          <w:noProof/>
          <w:lang w:eastAsia="fr-FR"/>
        </w:rPr>
        <w:drawing>
          <wp:inline distT="0" distB="0" distL="0" distR="0" wp14:anchorId="4A4C5167" wp14:editId="6CDBB7D4">
            <wp:extent cx="1104900" cy="342086"/>
            <wp:effectExtent l="0" t="0" r="0" b="1270"/>
            <wp:docPr id="1" name="Image 1" descr="C:\Users\Utilisateur\Desktop\masterclasses d'hiver 2017\Partenaires\WittnerSchriftzugRotN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WittnerSchriftzugRotNeu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271" cy="345607"/>
                    </a:xfrm>
                    <a:prstGeom prst="rect">
                      <a:avLst/>
                    </a:prstGeom>
                    <a:noFill/>
                    <a:ln>
                      <a:noFill/>
                    </a:ln>
                  </pic:spPr>
                </pic:pic>
              </a:graphicData>
            </a:graphic>
          </wp:inline>
        </w:drawing>
      </w:r>
      <w:r w:rsidR="003429B6" w:rsidRPr="00AA5C6A">
        <w:rPr>
          <w:noProof/>
          <w:lang w:eastAsia="fr-FR"/>
        </w:rPr>
        <w:drawing>
          <wp:inline distT="0" distB="0" distL="0" distR="0" wp14:anchorId="442830EF" wp14:editId="54EA1079">
            <wp:extent cx="1143000" cy="301466"/>
            <wp:effectExtent l="0" t="0" r="0" b="3810"/>
            <wp:docPr id="5" name="Image 5" descr="C:\Users\Utilisateur\Documents\L'Art-Scène\masterclasses d'hiver 2019\sponsors\LOGO VERSP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masterclasses d'hiver 2019\sponsors\LOGO VERSPIER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301466"/>
                    </a:xfrm>
                    <a:prstGeom prst="rect">
                      <a:avLst/>
                    </a:prstGeom>
                    <a:noFill/>
                    <a:ln>
                      <a:noFill/>
                    </a:ln>
                  </pic:spPr>
                </pic:pic>
              </a:graphicData>
            </a:graphic>
          </wp:inline>
        </w:drawing>
      </w:r>
    </w:p>
    <w:p w14:paraId="28558A47" w14:textId="77777777" w:rsidR="00574A24" w:rsidRDefault="00574A24" w:rsidP="00FB66CA">
      <w:pPr>
        <w:jc w:val="center"/>
        <w:rPr>
          <w:rFonts w:ascii="Times New Roman" w:hAnsi="Times New Roman" w:cs="Times New Roman"/>
          <w:b/>
          <w:sz w:val="36"/>
          <w:szCs w:val="36"/>
        </w:rPr>
      </w:pPr>
    </w:p>
    <w:p w14:paraId="74A68A46" w14:textId="77777777" w:rsidR="00FB66CA" w:rsidRPr="00394FF3" w:rsidRDefault="00BE2E50" w:rsidP="00FB66CA">
      <w:pPr>
        <w:jc w:val="center"/>
        <w:rPr>
          <w:rFonts w:ascii="Times New Roman" w:hAnsi="Times New Roman" w:cs="Times New Roman"/>
          <w:b/>
          <w:sz w:val="44"/>
          <w:szCs w:val="44"/>
        </w:rPr>
      </w:pPr>
      <w:r>
        <w:rPr>
          <w:rFonts w:ascii="Times New Roman" w:hAnsi="Times New Roman" w:cs="Times New Roman"/>
          <w:b/>
          <w:sz w:val="44"/>
          <w:szCs w:val="44"/>
        </w:rPr>
        <w:t>7</w:t>
      </w:r>
      <w:r w:rsidR="00FB66CA" w:rsidRPr="00394FF3">
        <w:rPr>
          <w:rFonts w:ascii="Times New Roman" w:hAnsi="Times New Roman" w:cs="Times New Roman"/>
          <w:b/>
          <w:sz w:val="44"/>
          <w:szCs w:val="44"/>
          <w:vertAlign w:val="superscript"/>
        </w:rPr>
        <w:t>ème</w:t>
      </w:r>
      <w:r w:rsidR="00FB66CA" w:rsidRPr="00394FF3">
        <w:rPr>
          <w:rFonts w:ascii="Times New Roman" w:hAnsi="Times New Roman" w:cs="Times New Roman"/>
          <w:b/>
          <w:sz w:val="44"/>
          <w:szCs w:val="44"/>
        </w:rPr>
        <w:t xml:space="preserve"> MASTER-CLASS d’HIVER</w:t>
      </w:r>
    </w:p>
    <w:p w14:paraId="3413A062" w14:textId="77777777" w:rsidR="00FB66CA" w:rsidRPr="00045CD6" w:rsidRDefault="008F1C4F" w:rsidP="00FB66CA">
      <w:pPr>
        <w:jc w:val="center"/>
        <w:rPr>
          <w:rFonts w:ascii="Times New Roman" w:hAnsi="Times New Roman" w:cs="Times New Roman"/>
          <w:sz w:val="24"/>
          <w:szCs w:val="24"/>
        </w:rPr>
      </w:pPr>
      <w:r>
        <w:rPr>
          <w:rFonts w:ascii="Times New Roman" w:hAnsi="Times New Roman" w:cs="Times New Roman"/>
          <w:sz w:val="24"/>
          <w:szCs w:val="24"/>
        </w:rPr>
        <w:t xml:space="preserve"> </w:t>
      </w:r>
      <w:r w:rsidR="00C25219">
        <w:rPr>
          <w:rFonts w:ascii="Times New Roman" w:hAnsi="Times New Roman" w:cs="Times New Roman"/>
          <w:sz w:val="24"/>
          <w:szCs w:val="24"/>
        </w:rPr>
        <w:t>violon, alto et</w:t>
      </w:r>
      <w:r>
        <w:rPr>
          <w:rFonts w:ascii="Times New Roman" w:hAnsi="Times New Roman" w:cs="Times New Roman"/>
          <w:sz w:val="24"/>
          <w:szCs w:val="24"/>
        </w:rPr>
        <w:t xml:space="preserve"> </w:t>
      </w:r>
      <w:r w:rsidR="00C25219">
        <w:rPr>
          <w:rFonts w:ascii="Times New Roman" w:hAnsi="Times New Roman" w:cs="Times New Roman"/>
          <w:sz w:val="24"/>
          <w:szCs w:val="24"/>
        </w:rPr>
        <w:t xml:space="preserve">violoncelle </w:t>
      </w:r>
    </w:p>
    <w:p w14:paraId="6FFC9A4D" w14:textId="77777777" w:rsidR="00FB66CA" w:rsidRPr="0037038E" w:rsidRDefault="006705E9" w:rsidP="00FB66CA">
      <w:pPr>
        <w:jc w:val="center"/>
        <w:rPr>
          <w:rFonts w:ascii="Times New Roman" w:hAnsi="Times New Roman" w:cs="Times New Roman"/>
          <w:b/>
          <w:sz w:val="28"/>
          <w:szCs w:val="28"/>
        </w:rPr>
      </w:pPr>
      <w:r>
        <w:rPr>
          <w:rFonts w:ascii="Times New Roman" w:hAnsi="Times New Roman" w:cs="Times New Roman"/>
          <w:b/>
          <w:sz w:val="28"/>
          <w:szCs w:val="28"/>
        </w:rPr>
        <w:t>5</w:t>
      </w:r>
      <w:r w:rsidR="005326DA">
        <w:rPr>
          <w:rFonts w:ascii="Times New Roman" w:hAnsi="Times New Roman" w:cs="Times New Roman"/>
          <w:b/>
          <w:sz w:val="28"/>
          <w:szCs w:val="28"/>
        </w:rPr>
        <w:t>. au 1</w:t>
      </w:r>
      <w:r>
        <w:rPr>
          <w:rFonts w:ascii="Times New Roman" w:hAnsi="Times New Roman" w:cs="Times New Roman"/>
          <w:b/>
          <w:sz w:val="28"/>
          <w:szCs w:val="28"/>
        </w:rPr>
        <w:t>1</w:t>
      </w:r>
      <w:r w:rsidR="005326DA">
        <w:rPr>
          <w:rFonts w:ascii="Times New Roman" w:hAnsi="Times New Roman" w:cs="Times New Roman"/>
          <w:b/>
          <w:sz w:val="28"/>
          <w:szCs w:val="28"/>
        </w:rPr>
        <w:t>. février 201</w:t>
      </w:r>
      <w:r>
        <w:rPr>
          <w:rFonts w:ascii="Times New Roman" w:hAnsi="Times New Roman" w:cs="Times New Roman"/>
          <w:b/>
          <w:sz w:val="28"/>
          <w:szCs w:val="28"/>
        </w:rPr>
        <w:t>9</w:t>
      </w:r>
    </w:p>
    <w:p w14:paraId="48B87FD9" w14:textId="77777777" w:rsidR="00FB66CA" w:rsidRDefault="00FB66CA" w:rsidP="00FB66CA">
      <w:pPr>
        <w:jc w:val="center"/>
        <w:rPr>
          <w:rFonts w:ascii="Times New Roman" w:hAnsi="Times New Roman" w:cs="Times New Roman"/>
          <w:b/>
          <w:sz w:val="28"/>
          <w:szCs w:val="28"/>
        </w:rPr>
      </w:pPr>
      <w:r w:rsidRPr="0037038E">
        <w:rPr>
          <w:rFonts w:ascii="Times New Roman" w:hAnsi="Times New Roman" w:cs="Times New Roman"/>
          <w:b/>
          <w:sz w:val="28"/>
          <w:szCs w:val="28"/>
        </w:rPr>
        <w:t>à Montpellier</w:t>
      </w:r>
    </w:p>
    <w:p w14:paraId="690D75AE" w14:textId="77777777" w:rsidR="00BD24D3" w:rsidRDefault="00BD24D3" w:rsidP="00BD24D3">
      <w:pPr>
        <w:jc w:val="center"/>
        <w:rPr>
          <w:rFonts w:ascii="Times New Roman" w:hAnsi="Times New Roman" w:cs="Times New Roman"/>
        </w:rPr>
      </w:pPr>
      <w:r>
        <w:rPr>
          <w:rFonts w:ascii="Times New Roman" w:hAnsi="Times New Roman" w:cs="Times New Roman"/>
        </w:rPr>
        <w:t xml:space="preserve"> 5 cours individuels avec des professeurs renommés, p</w:t>
      </w:r>
      <w:r w:rsidR="0026414D">
        <w:rPr>
          <w:rFonts w:ascii="Times New Roman" w:hAnsi="Times New Roman" w:cs="Times New Roman"/>
        </w:rPr>
        <w:t xml:space="preserve">réparation de concours, rencontres musicales, concert public des élèves, </w:t>
      </w:r>
    </w:p>
    <w:p w14:paraId="446889D9" w14:textId="77777777" w:rsidR="00BD24D3" w:rsidRDefault="00BD24D3" w:rsidP="00BD24D3">
      <w:pPr>
        <w:spacing w:after="0"/>
        <w:jc w:val="center"/>
        <w:rPr>
          <w:rFonts w:ascii="Times New Roman" w:hAnsi="Times New Roman" w:cs="Times New Roman"/>
        </w:rPr>
      </w:pPr>
      <w:r>
        <w:rPr>
          <w:rFonts w:ascii="Times New Roman" w:hAnsi="Times New Roman" w:cs="Times New Roman"/>
        </w:rPr>
        <w:t xml:space="preserve">   à la Maison des Chœurs et </w:t>
      </w:r>
    </w:p>
    <w:p w14:paraId="797D2A69" w14:textId="77777777" w:rsidR="00BD24D3" w:rsidRDefault="00BD24D3" w:rsidP="00BD24D3">
      <w:pPr>
        <w:spacing w:after="0"/>
        <w:jc w:val="center"/>
        <w:rPr>
          <w:rFonts w:ascii="Times New Roman" w:hAnsi="Times New Roman" w:cs="Times New Roman"/>
        </w:rPr>
      </w:pPr>
      <w:r>
        <w:rPr>
          <w:rFonts w:ascii="Times New Roman" w:hAnsi="Times New Roman" w:cs="Times New Roman"/>
        </w:rPr>
        <w:t>à l</w:t>
      </w:r>
      <w:r w:rsidR="006705E9">
        <w:rPr>
          <w:rFonts w:ascii="Times New Roman" w:hAnsi="Times New Roman" w:cs="Times New Roman"/>
        </w:rPr>
        <w:t>a Maison pour tous Frédéric Chopin</w:t>
      </w:r>
      <w:r>
        <w:rPr>
          <w:rFonts w:ascii="Times New Roman" w:hAnsi="Times New Roman" w:cs="Times New Roman"/>
        </w:rPr>
        <w:t xml:space="preserve"> </w:t>
      </w:r>
    </w:p>
    <w:p w14:paraId="51D10384" w14:textId="77777777" w:rsidR="00BD24D3" w:rsidRDefault="00BD24D3" w:rsidP="00BD24D3">
      <w:pPr>
        <w:spacing w:after="0"/>
        <w:jc w:val="center"/>
        <w:rPr>
          <w:rFonts w:ascii="Times New Roman" w:hAnsi="Times New Roman" w:cs="Times New Roman"/>
        </w:rPr>
      </w:pPr>
    </w:p>
    <w:p w14:paraId="5A80C514" w14:textId="77777777" w:rsidR="00BD24D3" w:rsidRDefault="00BD24D3" w:rsidP="00BD24D3">
      <w:pPr>
        <w:jc w:val="center"/>
        <w:rPr>
          <w:rFonts w:ascii="Times New Roman" w:hAnsi="Times New Roman" w:cs="Times New Roman"/>
          <w:b/>
        </w:rPr>
      </w:pPr>
      <w:r>
        <w:rPr>
          <w:rFonts w:ascii="Times New Roman" w:hAnsi="Times New Roman" w:cs="Times New Roman"/>
          <w:b/>
        </w:rPr>
        <w:t>(</w:t>
      </w:r>
      <w:proofErr w:type="gramStart"/>
      <w:r>
        <w:rPr>
          <w:rFonts w:ascii="Times New Roman" w:hAnsi="Times New Roman" w:cs="Times New Roman"/>
          <w:b/>
        </w:rPr>
        <w:t>en</w:t>
      </w:r>
      <w:proofErr w:type="gramEnd"/>
      <w:r>
        <w:rPr>
          <w:rFonts w:ascii="Times New Roman" w:hAnsi="Times New Roman" w:cs="Times New Roman"/>
          <w:b/>
        </w:rPr>
        <w:t xml:space="preserve"> collaboration avec le CRR de Montpellier)</w:t>
      </w:r>
    </w:p>
    <w:p w14:paraId="19158036" w14:textId="77777777" w:rsidR="00045CD6" w:rsidRDefault="00045CD6" w:rsidP="00394FF3">
      <w:pPr>
        <w:rPr>
          <w:rFonts w:ascii="Times New Roman" w:hAnsi="Times New Roman" w:cs="Times New Roman"/>
        </w:rPr>
      </w:pPr>
    </w:p>
    <w:p w14:paraId="68E45954" w14:textId="77777777" w:rsidR="00394FF3" w:rsidRPr="00FB66CA" w:rsidRDefault="00394FF3" w:rsidP="00394FF3">
      <w:pPr>
        <w:rPr>
          <w:rFonts w:ascii="Times New Roman" w:hAnsi="Times New Roman" w:cs="Times New Roman"/>
        </w:rPr>
      </w:pPr>
    </w:p>
    <w:p w14:paraId="1B43D0D2" w14:textId="77777777" w:rsidR="00FB66CA" w:rsidRPr="00D06744" w:rsidRDefault="00FB66CA" w:rsidP="00574A24">
      <w:pPr>
        <w:spacing w:after="0"/>
        <w:jc w:val="center"/>
        <w:rPr>
          <w:rFonts w:ascii="Times New Roman" w:hAnsi="Times New Roman" w:cs="Times New Roman"/>
          <w:u w:val="single"/>
        </w:rPr>
      </w:pPr>
      <w:proofErr w:type="gramStart"/>
      <w:r w:rsidRPr="00574A24">
        <w:rPr>
          <w:rFonts w:ascii="Times New Roman" w:hAnsi="Times New Roman" w:cs="Times New Roman"/>
          <w:b/>
          <w:u w:val="single"/>
        </w:rPr>
        <w:t>pour</w:t>
      </w:r>
      <w:proofErr w:type="gramEnd"/>
      <w:r w:rsidRPr="00574A24">
        <w:rPr>
          <w:rFonts w:ascii="Times New Roman" w:hAnsi="Times New Roman" w:cs="Times New Roman"/>
          <w:b/>
          <w:u w:val="single"/>
        </w:rPr>
        <w:t xml:space="preserve"> tout renseignement</w:t>
      </w:r>
      <w:r w:rsidRPr="00D06744">
        <w:rPr>
          <w:rFonts w:ascii="Times New Roman" w:hAnsi="Times New Roman" w:cs="Times New Roman"/>
          <w:u w:val="single"/>
        </w:rPr>
        <w:t> :</w:t>
      </w:r>
    </w:p>
    <w:p w14:paraId="13AED1F2" w14:textId="77777777" w:rsidR="00FB66CA" w:rsidRPr="00D06744" w:rsidRDefault="00FB66CA" w:rsidP="00574A24">
      <w:pPr>
        <w:spacing w:after="0"/>
        <w:jc w:val="center"/>
        <w:rPr>
          <w:rFonts w:ascii="Times New Roman" w:hAnsi="Times New Roman" w:cs="Times New Roman"/>
        </w:rPr>
      </w:pPr>
      <w:r w:rsidRPr="00D06744">
        <w:rPr>
          <w:rFonts w:ascii="Times New Roman" w:hAnsi="Times New Roman" w:cs="Times New Roman"/>
        </w:rPr>
        <w:t>L’Art-Scène-Montpellier</w:t>
      </w:r>
    </w:p>
    <w:p w14:paraId="34B8F998" w14:textId="77777777" w:rsidR="00FB66CA" w:rsidRPr="00416862" w:rsidRDefault="00FB66CA" w:rsidP="00574A24">
      <w:pPr>
        <w:spacing w:after="0"/>
        <w:jc w:val="center"/>
        <w:rPr>
          <w:rFonts w:ascii="Times New Roman" w:hAnsi="Times New Roman" w:cs="Times New Roman"/>
          <w:lang w:val="de-DE"/>
        </w:rPr>
      </w:pPr>
      <w:r w:rsidRPr="00416862">
        <w:rPr>
          <w:rFonts w:ascii="Times New Roman" w:hAnsi="Times New Roman" w:cs="Times New Roman"/>
          <w:lang w:val="de-DE"/>
        </w:rPr>
        <w:t>Tel. 06 86 28 25 17</w:t>
      </w:r>
    </w:p>
    <w:p w14:paraId="374C1D67" w14:textId="77777777" w:rsidR="00FB66CA" w:rsidRPr="00416862" w:rsidRDefault="00A5383F" w:rsidP="00574A24">
      <w:pPr>
        <w:spacing w:after="0"/>
        <w:jc w:val="center"/>
        <w:rPr>
          <w:rFonts w:ascii="Times New Roman" w:hAnsi="Times New Roman" w:cs="Times New Roman"/>
          <w:lang w:val="de-DE"/>
        </w:rPr>
      </w:pPr>
      <w:hyperlink r:id="rId16" w:history="1">
        <w:r w:rsidR="00FB66CA" w:rsidRPr="00416862">
          <w:rPr>
            <w:rStyle w:val="Lienhypertexte"/>
            <w:rFonts w:ascii="Times New Roman" w:hAnsi="Times New Roman" w:cs="Times New Roman"/>
            <w:color w:val="auto"/>
            <w:u w:val="none"/>
            <w:lang w:val="de-DE"/>
          </w:rPr>
          <w:t>friedrich.alber@gmail.com</w:t>
        </w:r>
      </w:hyperlink>
    </w:p>
    <w:p w14:paraId="7E10C272" w14:textId="77777777" w:rsidR="008E1732" w:rsidRPr="0088284B" w:rsidRDefault="00A5383F" w:rsidP="0088284B">
      <w:pPr>
        <w:spacing w:after="0"/>
        <w:jc w:val="center"/>
        <w:rPr>
          <w:rFonts w:ascii="Times New Roman" w:hAnsi="Times New Roman" w:cs="Times New Roman"/>
          <w:lang w:val="de-DE"/>
        </w:rPr>
      </w:pPr>
      <w:hyperlink r:id="rId17" w:history="1">
        <w:r w:rsidR="00692961" w:rsidRPr="00416862">
          <w:rPr>
            <w:rStyle w:val="Lienhypertexte"/>
            <w:rFonts w:ascii="Times New Roman" w:hAnsi="Times New Roman" w:cs="Times New Roman"/>
            <w:color w:val="auto"/>
            <w:u w:val="none"/>
            <w:lang w:val="de-DE"/>
          </w:rPr>
          <w:t>www.falber.fr</w:t>
        </w:r>
      </w:hyperlink>
    </w:p>
    <w:p w14:paraId="64007AEF" w14:textId="77777777" w:rsidR="00D06744" w:rsidRPr="008B1530" w:rsidRDefault="00D06744" w:rsidP="00FA537B">
      <w:pPr>
        <w:spacing w:after="0"/>
        <w:jc w:val="center"/>
        <w:rPr>
          <w:rFonts w:ascii="Times New Roman" w:hAnsi="Times New Roman" w:cs="Times New Roman"/>
          <w:b/>
          <w:sz w:val="24"/>
          <w:szCs w:val="24"/>
          <w:lang w:val="en-US"/>
        </w:rPr>
      </w:pPr>
      <w:r w:rsidRPr="008B1530">
        <w:rPr>
          <w:rFonts w:ascii="Times New Roman" w:hAnsi="Times New Roman" w:cs="Times New Roman"/>
          <w:b/>
          <w:sz w:val="24"/>
          <w:szCs w:val="24"/>
          <w:lang w:val="en-US"/>
        </w:rPr>
        <w:lastRenderedPageBreak/>
        <w:t xml:space="preserve">Pierre-Henri </w:t>
      </w:r>
      <w:proofErr w:type="spellStart"/>
      <w:r w:rsidRPr="008B1530">
        <w:rPr>
          <w:rFonts w:ascii="Times New Roman" w:hAnsi="Times New Roman" w:cs="Times New Roman"/>
          <w:b/>
          <w:sz w:val="24"/>
          <w:szCs w:val="24"/>
          <w:lang w:val="en-US"/>
        </w:rPr>
        <w:t>Xuereb</w:t>
      </w:r>
      <w:proofErr w:type="spellEnd"/>
      <w:r w:rsidRPr="008B1530">
        <w:rPr>
          <w:rFonts w:ascii="Times New Roman" w:hAnsi="Times New Roman" w:cs="Times New Roman"/>
          <w:b/>
          <w:sz w:val="24"/>
          <w:szCs w:val="24"/>
          <w:lang w:val="en-US"/>
        </w:rPr>
        <w:t>, alto</w:t>
      </w:r>
    </w:p>
    <w:p w14:paraId="017915D8" w14:textId="77777777" w:rsidR="00BD49C4" w:rsidRPr="008B1530" w:rsidRDefault="00BD49C4" w:rsidP="00FA537B">
      <w:pPr>
        <w:spacing w:after="0"/>
        <w:jc w:val="center"/>
        <w:rPr>
          <w:rFonts w:ascii="Times New Roman" w:hAnsi="Times New Roman" w:cs="Times New Roman"/>
          <w:b/>
          <w:sz w:val="24"/>
          <w:szCs w:val="24"/>
          <w:lang w:val="en-US"/>
        </w:rPr>
      </w:pPr>
    </w:p>
    <w:p w14:paraId="1D47ABFB" w14:textId="77777777" w:rsidR="00D051F0" w:rsidRDefault="00283411" w:rsidP="00692961">
      <w:pPr>
        <w:spacing w:after="0"/>
        <w:ind w:left="708"/>
        <w:rPr>
          <w:rFonts w:ascii="Times New Roman" w:hAnsi="Times New Roman" w:cs="Times New Roman"/>
          <w:sz w:val="18"/>
          <w:szCs w:val="18"/>
        </w:rPr>
      </w:pPr>
      <w:r w:rsidRPr="0088284B">
        <w:rPr>
          <w:rFonts w:ascii="Times New Roman" w:hAnsi="Times New Roman" w:cs="Times New Roman"/>
          <w:sz w:val="18"/>
          <w:szCs w:val="18"/>
          <w:lang w:val="en-US"/>
        </w:rPr>
        <w:t xml:space="preserve">       </w:t>
      </w:r>
      <w:r w:rsidR="00692961" w:rsidRPr="004455F3">
        <w:rPr>
          <w:rFonts w:ascii="Times New Roman" w:hAnsi="Times New Roman" w:cs="Times New Roman"/>
          <w:noProof/>
          <w:sz w:val="18"/>
          <w:szCs w:val="18"/>
          <w:lang w:eastAsia="fr-FR"/>
        </w:rPr>
        <w:drawing>
          <wp:inline distT="0" distB="0" distL="0" distR="0" wp14:anchorId="3286CF05" wp14:editId="78C0BD38">
            <wp:extent cx="1814764" cy="1409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4127" cy="1455813"/>
                    </a:xfrm>
                    <a:prstGeom prst="rect">
                      <a:avLst/>
                    </a:prstGeom>
                  </pic:spPr>
                </pic:pic>
              </a:graphicData>
            </a:graphic>
          </wp:inline>
        </w:drawing>
      </w:r>
    </w:p>
    <w:p w14:paraId="619D6B9D" w14:textId="77777777" w:rsidR="00BD49C4" w:rsidRPr="004455F3" w:rsidRDefault="00BD49C4" w:rsidP="00473486">
      <w:pPr>
        <w:spacing w:after="0"/>
        <w:rPr>
          <w:rFonts w:ascii="Times New Roman" w:hAnsi="Times New Roman" w:cs="Times New Roman"/>
          <w:sz w:val="18"/>
          <w:szCs w:val="18"/>
        </w:rPr>
      </w:pPr>
    </w:p>
    <w:p w14:paraId="6F364A8D" w14:textId="77777777" w:rsidR="00692961" w:rsidRDefault="00FA537B" w:rsidP="00FA537B">
      <w:pPr>
        <w:spacing w:after="0"/>
        <w:rPr>
          <w:rFonts w:ascii="Times New Roman" w:hAnsi="Times New Roman" w:cs="Times New Roman"/>
          <w:sz w:val="18"/>
          <w:szCs w:val="18"/>
        </w:rPr>
      </w:pPr>
      <w:r w:rsidRPr="004455F3">
        <w:rPr>
          <w:rFonts w:ascii="Times New Roman" w:hAnsi="Times New Roman" w:cs="Times New Roman"/>
          <w:sz w:val="18"/>
          <w:szCs w:val="18"/>
        </w:rPr>
        <w:t>Élève dans la classe de Serge Collot au Conservatoire national su</w:t>
      </w:r>
      <w:r w:rsidR="005470AE">
        <w:rPr>
          <w:rFonts w:ascii="Times New Roman" w:hAnsi="Times New Roman" w:cs="Times New Roman"/>
          <w:sz w:val="18"/>
          <w:szCs w:val="18"/>
        </w:rPr>
        <w:t xml:space="preserve">périeur de musique de Paris, </w:t>
      </w:r>
      <w:r w:rsidR="005470AE" w:rsidRPr="005470AE">
        <w:rPr>
          <w:rFonts w:ascii="Times New Roman" w:hAnsi="Times New Roman" w:cs="Times New Roman"/>
          <w:b/>
          <w:sz w:val="18"/>
          <w:szCs w:val="18"/>
        </w:rPr>
        <w:t xml:space="preserve">Pierre-Henri </w:t>
      </w:r>
      <w:proofErr w:type="spellStart"/>
      <w:r w:rsidR="005470AE" w:rsidRPr="005470AE">
        <w:rPr>
          <w:rFonts w:ascii="Times New Roman" w:hAnsi="Times New Roman" w:cs="Times New Roman"/>
          <w:b/>
          <w:sz w:val="18"/>
          <w:szCs w:val="18"/>
        </w:rPr>
        <w:t>Xuereb</w:t>
      </w:r>
      <w:proofErr w:type="spellEnd"/>
      <w:r w:rsidR="005470AE">
        <w:rPr>
          <w:rFonts w:ascii="Times New Roman" w:hAnsi="Times New Roman" w:cs="Times New Roman"/>
          <w:sz w:val="18"/>
          <w:szCs w:val="18"/>
        </w:rPr>
        <w:t xml:space="preserve"> </w:t>
      </w:r>
      <w:r w:rsidRPr="004455F3">
        <w:rPr>
          <w:rFonts w:ascii="Times New Roman" w:hAnsi="Times New Roman" w:cs="Times New Roman"/>
          <w:sz w:val="18"/>
          <w:szCs w:val="18"/>
        </w:rPr>
        <w:t xml:space="preserve">obtient à l'âge de 16 ans un premier prix d'alto. Il part ensuite se perfectionner aux États-Unis auprès de William </w:t>
      </w:r>
      <w:proofErr w:type="spellStart"/>
      <w:r w:rsidRPr="004455F3">
        <w:rPr>
          <w:rFonts w:ascii="Times New Roman" w:hAnsi="Times New Roman" w:cs="Times New Roman"/>
          <w:sz w:val="18"/>
          <w:szCs w:val="18"/>
        </w:rPr>
        <w:t>Pr</w:t>
      </w:r>
      <w:r w:rsidR="00665ECB">
        <w:rPr>
          <w:rFonts w:ascii="Times New Roman" w:hAnsi="Times New Roman" w:cs="Times New Roman"/>
          <w:sz w:val="18"/>
          <w:szCs w:val="18"/>
        </w:rPr>
        <w:t>imrose</w:t>
      </w:r>
      <w:proofErr w:type="spellEnd"/>
      <w:r w:rsidR="00665ECB">
        <w:rPr>
          <w:rFonts w:ascii="Times New Roman" w:hAnsi="Times New Roman" w:cs="Times New Roman"/>
          <w:sz w:val="18"/>
          <w:szCs w:val="18"/>
        </w:rPr>
        <w:t xml:space="preserve"> et Walter </w:t>
      </w:r>
      <w:proofErr w:type="spellStart"/>
      <w:r w:rsidR="00665ECB">
        <w:rPr>
          <w:rFonts w:ascii="Times New Roman" w:hAnsi="Times New Roman" w:cs="Times New Roman"/>
          <w:sz w:val="18"/>
          <w:szCs w:val="18"/>
        </w:rPr>
        <w:t>Trampler</w:t>
      </w:r>
      <w:proofErr w:type="spellEnd"/>
      <w:r w:rsidR="00665ECB">
        <w:rPr>
          <w:rFonts w:ascii="Times New Roman" w:hAnsi="Times New Roman" w:cs="Times New Roman"/>
          <w:sz w:val="18"/>
          <w:szCs w:val="18"/>
        </w:rPr>
        <w:t>, à la</w:t>
      </w:r>
    </w:p>
    <w:p w14:paraId="10D6E395" w14:textId="77777777" w:rsidR="00FA537B" w:rsidRPr="004455F3" w:rsidRDefault="00FA537B" w:rsidP="00FA537B">
      <w:pPr>
        <w:spacing w:after="0"/>
        <w:rPr>
          <w:rFonts w:ascii="Times New Roman" w:hAnsi="Times New Roman" w:cs="Times New Roman"/>
          <w:sz w:val="18"/>
          <w:szCs w:val="18"/>
        </w:rPr>
      </w:pPr>
      <w:proofErr w:type="spellStart"/>
      <w:r w:rsidRPr="004455F3">
        <w:rPr>
          <w:rFonts w:ascii="Times New Roman" w:hAnsi="Times New Roman" w:cs="Times New Roman"/>
          <w:sz w:val="18"/>
          <w:szCs w:val="18"/>
        </w:rPr>
        <w:t>Juilliard</w:t>
      </w:r>
      <w:proofErr w:type="spellEnd"/>
      <w:r w:rsidRPr="004455F3">
        <w:rPr>
          <w:rFonts w:ascii="Times New Roman" w:hAnsi="Times New Roman" w:cs="Times New Roman"/>
          <w:sz w:val="18"/>
          <w:szCs w:val="18"/>
        </w:rPr>
        <w:t xml:space="preserve"> </w:t>
      </w:r>
      <w:proofErr w:type="spellStart"/>
      <w:r w:rsidRPr="004455F3">
        <w:rPr>
          <w:rFonts w:ascii="Times New Roman" w:hAnsi="Times New Roman" w:cs="Times New Roman"/>
          <w:sz w:val="18"/>
          <w:szCs w:val="18"/>
        </w:rPr>
        <w:t>School</w:t>
      </w:r>
      <w:proofErr w:type="spellEnd"/>
      <w:r w:rsidRPr="004455F3">
        <w:rPr>
          <w:rFonts w:ascii="Times New Roman" w:hAnsi="Times New Roman" w:cs="Times New Roman"/>
          <w:sz w:val="18"/>
          <w:szCs w:val="18"/>
        </w:rPr>
        <w:t xml:space="preserve"> ainsi qu'à l'Université de Boston où il obtient en 1982 le titre de </w:t>
      </w:r>
      <w:proofErr w:type="spellStart"/>
      <w:r w:rsidRPr="004455F3">
        <w:rPr>
          <w:rFonts w:ascii="Times New Roman" w:hAnsi="Times New Roman" w:cs="Times New Roman"/>
          <w:sz w:val="18"/>
          <w:szCs w:val="18"/>
        </w:rPr>
        <w:t>Bachelor</w:t>
      </w:r>
      <w:proofErr w:type="spellEnd"/>
      <w:r w:rsidRPr="004455F3">
        <w:rPr>
          <w:rFonts w:ascii="Times New Roman" w:hAnsi="Times New Roman" w:cs="Times New Roman"/>
          <w:sz w:val="18"/>
          <w:szCs w:val="18"/>
        </w:rPr>
        <w:t xml:space="preserve"> of Music.</w:t>
      </w:r>
    </w:p>
    <w:p w14:paraId="1EE59563" w14:textId="77777777" w:rsidR="00FA537B" w:rsidRDefault="00FA537B" w:rsidP="00FA537B">
      <w:pPr>
        <w:spacing w:after="0"/>
        <w:rPr>
          <w:rFonts w:ascii="Times New Roman" w:hAnsi="Times New Roman" w:cs="Times New Roman"/>
          <w:sz w:val="18"/>
          <w:szCs w:val="18"/>
        </w:rPr>
      </w:pPr>
      <w:r w:rsidRPr="004455F3">
        <w:rPr>
          <w:rFonts w:ascii="Times New Roman" w:hAnsi="Times New Roman" w:cs="Times New Roman"/>
          <w:sz w:val="18"/>
          <w:szCs w:val="18"/>
        </w:rPr>
        <w:t xml:space="preserve">Il devient en 1980 alto solo de l'Ensemble </w:t>
      </w:r>
      <w:proofErr w:type="spellStart"/>
      <w:r w:rsidRPr="004455F3">
        <w:rPr>
          <w:rFonts w:ascii="Times New Roman" w:hAnsi="Times New Roman" w:cs="Times New Roman"/>
          <w:sz w:val="18"/>
          <w:szCs w:val="18"/>
        </w:rPr>
        <w:t>intercontemporain</w:t>
      </w:r>
      <w:proofErr w:type="spellEnd"/>
      <w:r w:rsidRPr="004455F3">
        <w:rPr>
          <w:rFonts w:ascii="Times New Roman" w:hAnsi="Times New Roman" w:cs="Times New Roman"/>
          <w:sz w:val="18"/>
          <w:szCs w:val="18"/>
        </w:rPr>
        <w:t xml:space="preserve"> dirigé par Pierre Boulez, orchestre qu'il quitte en 1982. Depuis 1989, il devient professeur d'alto au Conservatoire Supérieur de Paris ainsi qu'à l'École normale de musique de Paris. Il donne également des master-classes un peu partout dans le monde et joue fréquemment au sein du Quintette Patrick Gallois et de l'Ensemble Alternance. Il est aussi professeur au conservatoire royal de Liège et au conservatoire de Gennevilliers.</w:t>
      </w:r>
    </w:p>
    <w:p w14:paraId="68A0AAAA" w14:textId="77777777" w:rsidR="004455F3" w:rsidRDefault="004455F3" w:rsidP="00FA537B">
      <w:pPr>
        <w:spacing w:after="0"/>
        <w:rPr>
          <w:rFonts w:ascii="Times New Roman" w:hAnsi="Times New Roman" w:cs="Times New Roman"/>
          <w:sz w:val="18"/>
          <w:szCs w:val="18"/>
        </w:rPr>
      </w:pPr>
    </w:p>
    <w:p w14:paraId="76C02255" w14:textId="186D8682" w:rsidR="004455F3" w:rsidRPr="00283411" w:rsidRDefault="00FB1C00" w:rsidP="00FB1C0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283411" w:rsidRPr="00283411">
        <w:rPr>
          <w:rFonts w:ascii="Times New Roman" w:hAnsi="Times New Roman" w:cs="Times New Roman"/>
          <w:b/>
          <w:sz w:val="24"/>
          <w:szCs w:val="24"/>
        </w:rPr>
        <w:t>Philip Bride, violon</w:t>
      </w:r>
    </w:p>
    <w:p w14:paraId="43F20A45" w14:textId="77777777" w:rsidR="008E1732" w:rsidRDefault="008E1732" w:rsidP="00FA537B">
      <w:pPr>
        <w:spacing w:after="0"/>
        <w:rPr>
          <w:rFonts w:ascii="Times New Roman" w:hAnsi="Times New Roman" w:cs="Times New Roman"/>
          <w:sz w:val="18"/>
          <w:szCs w:val="18"/>
        </w:rPr>
      </w:pPr>
    </w:p>
    <w:p w14:paraId="3780C86B" w14:textId="77777777" w:rsidR="008E1732" w:rsidRDefault="00283411" w:rsidP="00FA537B">
      <w:pPr>
        <w:spacing w:after="0"/>
        <w:rPr>
          <w:rFonts w:ascii="Times New Roman" w:hAnsi="Times New Roman" w:cs="Times New Roman"/>
          <w:sz w:val="18"/>
          <w:szCs w:val="18"/>
        </w:rPr>
      </w:pPr>
      <w:r>
        <w:rPr>
          <w:rFonts w:ascii="Times New Roman" w:hAnsi="Times New Roman" w:cs="Times New Roman"/>
          <w:noProof/>
          <w:sz w:val="18"/>
          <w:szCs w:val="18"/>
          <w:lang w:eastAsia="fr-FR"/>
        </w:rPr>
        <w:t xml:space="preserve">                              </w:t>
      </w:r>
      <w:r w:rsidRPr="00283411">
        <w:rPr>
          <w:rFonts w:ascii="Times New Roman" w:hAnsi="Times New Roman" w:cs="Times New Roman"/>
          <w:noProof/>
          <w:sz w:val="18"/>
          <w:szCs w:val="18"/>
          <w:lang w:eastAsia="fr-FR"/>
        </w:rPr>
        <w:drawing>
          <wp:inline distT="0" distB="0" distL="0" distR="0" wp14:anchorId="1527F559" wp14:editId="38FC0F4E">
            <wp:extent cx="1285875" cy="1285875"/>
            <wp:effectExtent l="0" t="0" r="9525" b="9525"/>
            <wp:docPr id="14" name="Image 14" descr="C:\Users\Utilisateur\Documents\L'Art-Scène\masterclasses d'hiver 2019\profs\Philip Bride\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L'Art-Scène\masterclasses d'hiver 2019\profs\Philip Bride\IMG_22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6295720F" w14:textId="77777777" w:rsidR="008E1732" w:rsidRDefault="008E1732" w:rsidP="00FA537B">
      <w:pPr>
        <w:spacing w:after="0"/>
        <w:rPr>
          <w:rFonts w:ascii="Times New Roman" w:hAnsi="Times New Roman" w:cs="Times New Roman"/>
          <w:sz w:val="18"/>
          <w:szCs w:val="18"/>
        </w:rPr>
      </w:pPr>
    </w:p>
    <w:p w14:paraId="1A458457" w14:textId="60F6658F" w:rsidR="0088284B" w:rsidRDefault="00283411" w:rsidP="00FA537B">
      <w:pPr>
        <w:spacing w:after="0"/>
        <w:rPr>
          <w:rFonts w:ascii="Times New Roman" w:hAnsi="Times New Roman" w:cs="Times New Roman"/>
          <w:sz w:val="18"/>
          <w:szCs w:val="18"/>
        </w:rPr>
      </w:pPr>
      <w:r>
        <w:rPr>
          <w:rFonts w:ascii="Times New Roman" w:hAnsi="Times New Roman" w:cs="Times New Roman"/>
          <w:sz w:val="18"/>
          <w:szCs w:val="18"/>
        </w:rPr>
        <w:t xml:space="preserve">Philip Bride commence le violon à l’âge de quatre ans, Il obtient un premier prix de violon à l’unanimité dans la classe de René Benedetti, ainsi qu’un premier prix de musique de chambre dans la classe de Maurice Crut au CNSMD de Paris. Il y étude aussi l’harmonie et le contrepoint dans la classe d’Henri </w:t>
      </w:r>
      <w:proofErr w:type="spellStart"/>
      <w:r>
        <w:rPr>
          <w:rFonts w:ascii="Times New Roman" w:hAnsi="Times New Roman" w:cs="Times New Roman"/>
          <w:sz w:val="18"/>
          <w:szCs w:val="18"/>
        </w:rPr>
        <w:t>Challan</w:t>
      </w:r>
      <w:proofErr w:type="spellEnd"/>
      <w:r>
        <w:rPr>
          <w:rFonts w:ascii="Times New Roman" w:hAnsi="Times New Roman" w:cs="Times New Roman"/>
          <w:sz w:val="18"/>
          <w:szCs w:val="18"/>
        </w:rPr>
        <w:t xml:space="preserve"> et est aussi élève de Gérard Poulet et d’Henryk </w:t>
      </w:r>
      <w:proofErr w:type="spellStart"/>
      <w:r>
        <w:rPr>
          <w:rFonts w:ascii="Times New Roman" w:hAnsi="Times New Roman" w:cs="Times New Roman"/>
          <w:sz w:val="18"/>
          <w:szCs w:val="18"/>
        </w:rPr>
        <w:t>Szeryng</w:t>
      </w:r>
      <w:proofErr w:type="spellEnd"/>
      <w:r>
        <w:rPr>
          <w:rFonts w:ascii="Times New Roman" w:hAnsi="Times New Roman" w:cs="Times New Roman"/>
          <w:sz w:val="18"/>
          <w:szCs w:val="18"/>
        </w:rPr>
        <w:t>.</w:t>
      </w:r>
      <w:r w:rsidR="003B6D98">
        <w:rPr>
          <w:rFonts w:ascii="Times New Roman" w:hAnsi="Times New Roman" w:cs="Times New Roman"/>
          <w:sz w:val="18"/>
          <w:szCs w:val="18"/>
        </w:rPr>
        <w:t xml:space="preserve"> </w:t>
      </w:r>
      <w:r>
        <w:rPr>
          <w:rFonts w:ascii="Times New Roman" w:hAnsi="Times New Roman" w:cs="Times New Roman"/>
          <w:sz w:val="18"/>
          <w:szCs w:val="18"/>
        </w:rPr>
        <w:t xml:space="preserve">Il étudie </w:t>
      </w:r>
    </w:p>
    <w:p w14:paraId="77F2BDBE" w14:textId="77777777" w:rsidR="0088284B" w:rsidRDefault="0088284B" w:rsidP="00FA537B">
      <w:pPr>
        <w:spacing w:after="0"/>
        <w:rPr>
          <w:rFonts w:ascii="Times New Roman" w:hAnsi="Times New Roman" w:cs="Times New Roman"/>
          <w:sz w:val="18"/>
          <w:szCs w:val="18"/>
        </w:rPr>
      </w:pPr>
    </w:p>
    <w:p w14:paraId="36660E72" w14:textId="77777777" w:rsidR="0088284B" w:rsidRDefault="0088284B" w:rsidP="0088284B">
      <w:pPr>
        <w:spacing w:after="0"/>
        <w:jc w:val="center"/>
        <w:rPr>
          <w:rFonts w:ascii="Times New Roman" w:hAnsi="Times New Roman" w:cs="Times New Roman"/>
          <w:b/>
          <w:sz w:val="24"/>
          <w:szCs w:val="24"/>
        </w:rPr>
      </w:pPr>
      <w:proofErr w:type="gramStart"/>
      <w:r w:rsidRPr="00A8241A">
        <w:rPr>
          <w:rFonts w:ascii="Times New Roman" w:hAnsi="Times New Roman" w:cs="Times New Roman"/>
          <w:b/>
          <w:i/>
          <w:sz w:val="44"/>
          <w:szCs w:val="44"/>
          <w:u w:val="single"/>
        </w:rPr>
        <w:lastRenderedPageBreak/>
        <w:t>les</w:t>
      </w:r>
      <w:proofErr w:type="gramEnd"/>
      <w:r w:rsidRPr="00A8241A">
        <w:rPr>
          <w:rFonts w:ascii="Times New Roman" w:hAnsi="Times New Roman" w:cs="Times New Roman"/>
          <w:b/>
          <w:i/>
          <w:sz w:val="44"/>
          <w:szCs w:val="44"/>
          <w:u w:val="single"/>
        </w:rPr>
        <w:t xml:space="preserve"> professeurs</w:t>
      </w:r>
    </w:p>
    <w:p w14:paraId="0444FEF7" w14:textId="77777777" w:rsidR="0088284B" w:rsidRDefault="0088284B" w:rsidP="00FA537B">
      <w:pPr>
        <w:spacing w:after="0"/>
        <w:rPr>
          <w:rFonts w:ascii="Times New Roman" w:hAnsi="Times New Roman" w:cs="Times New Roman"/>
          <w:sz w:val="18"/>
          <w:szCs w:val="18"/>
        </w:rPr>
      </w:pPr>
    </w:p>
    <w:p w14:paraId="65F5EB26" w14:textId="77777777" w:rsidR="00283411" w:rsidRDefault="00283411" w:rsidP="00FA537B">
      <w:pPr>
        <w:spacing w:after="0"/>
        <w:rPr>
          <w:rFonts w:ascii="Times New Roman" w:hAnsi="Times New Roman" w:cs="Times New Roman"/>
          <w:sz w:val="18"/>
          <w:szCs w:val="18"/>
        </w:rPr>
      </w:pPr>
      <w:r>
        <w:rPr>
          <w:rFonts w:ascii="Times New Roman" w:hAnsi="Times New Roman" w:cs="Times New Roman"/>
          <w:sz w:val="18"/>
          <w:szCs w:val="18"/>
        </w:rPr>
        <w:t xml:space="preserve">également à New York auprès de </w:t>
      </w:r>
      <w:proofErr w:type="spellStart"/>
      <w:r>
        <w:rPr>
          <w:rFonts w:ascii="Times New Roman" w:hAnsi="Times New Roman" w:cs="Times New Roman"/>
          <w:sz w:val="18"/>
          <w:szCs w:val="18"/>
        </w:rPr>
        <w:t>Zino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Francescatti</w:t>
      </w:r>
      <w:proofErr w:type="spellEnd"/>
      <w:r>
        <w:rPr>
          <w:rFonts w:ascii="Times New Roman" w:hAnsi="Times New Roman" w:cs="Times New Roman"/>
          <w:sz w:val="18"/>
          <w:szCs w:val="18"/>
        </w:rPr>
        <w:t xml:space="preserve"> dont il est l’un des disciples les plus représentatifs.</w:t>
      </w:r>
    </w:p>
    <w:p w14:paraId="264AEB18" w14:textId="77777777" w:rsidR="0088284B" w:rsidRDefault="00283411" w:rsidP="00FA537B">
      <w:pPr>
        <w:spacing w:after="0"/>
        <w:rPr>
          <w:rFonts w:ascii="Times New Roman" w:hAnsi="Times New Roman" w:cs="Times New Roman"/>
          <w:sz w:val="18"/>
          <w:szCs w:val="18"/>
        </w:rPr>
      </w:pPr>
      <w:r>
        <w:rPr>
          <w:rFonts w:ascii="Times New Roman" w:hAnsi="Times New Roman" w:cs="Times New Roman"/>
          <w:sz w:val="18"/>
          <w:szCs w:val="18"/>
        </w:rPr>
        <w:t>Après quatre années comme premier violon au sein de l’orchestre de Paris, il devient le premier violon solo d</w:t>
      </w:r>
      <w:r w:rsidR="0088284B">
        <w:rPr>
          <w:rFonts w:ascii="Times New Roman" w:hAnsi="Times New Roman" w:cs="Times New Roman"/>
          <w:sz w:val="18"/>
          <w:szCs w:val="18"/>
        </w:rPr>
        <w:t>e l’orchestre</w:t>
      </w:r>
      <w:r>
        <w:rPr>
          <w:rFonts w:ascii="Times New Roman" w:hAnsi="Times New Roman" w:cs="Times New Roman"/>
          <w:sz w:val="18"/>
          <w:szCs w:val="18"/>
        </w:rPr>
        <w:t xml:space="preserve"> de chambre de Paris</w:t>
      </w:r>
      <w:r w:rsidR="0088284B">
        <w:rPr>
          <w:rFonts w:ascii="Times New Roman" w:hAnsi="Times New Roman" w:cs="Times New Roman"/>
          <w:sz w:val="18"/>
          <w:szCs w:val="18"/>
        </w:rPr>
        <w:t>.</w:t>
      </w:r>
    </w:p>
    <w:p w14:paraId="2329CCD7" w14:textId="77777777" w:rsidR="00881161" w:rsidRDefault="0088284B" w:rsidP="00FA537B">
      <w:pPr>
        <w:spacing w:after="0"/>
        <w:rPr>
          <w:rFonts w:ascii="Times New Roman" w:hAnsi="Times New Roman" w:cs="Times New Roman"/>
          <w:sz w:val="18"/>
          <w:szCs w:val="18"/>
        </w:rPr>
      </w:pPr>
      <w:r>
        <w:rPr>
          <w:rFonts w:ascii="Times New Roman" w:hAnsi="Times New Roman" w:cs="Times New Roman"/>
          <w:sz w:val="18"/>
          <w:szCs w:val="18"/>
        </w:rPr>
        <w:t>Philip Bride prend la succession de Jean-Pierre-</w:t>
      </w:r>
      <w:proofErr w:type="spellStart"/>
      <w:r>
        <w:rPr>
          <w:rFonts w:ascii="Times New Roman" w:hAnsi="Times New Roman" w:cs="Times New Roman"/>
          <w:sz w:val="18"/>
          <w:szCs w:val="18"/>
        </w:rPr>
        <w:t>Wallez</w:t>
      </w:r>
      <w:proofErr w:type="spellEnd"/>
      <w:r>
        <w:rPr>
          <w:rFonts w:ascii="Times New Roman" w:hAnsi="Times New Roman" w:cs="Times New Roman"/>
          <w:sz w:val="18"/>
          <w:szCs w:val="18"/>
        </w:rPr>
        <w:t xml:space="preserve"> comme directeur musical de l’Ensemble instrumental de France. </w:t>
      </w:r>
    </w:p>
    <w:p w14:paraId="15A414C6" w14:textId="5AC74A2C" w:rsidR="00665ECB" w:rsidRDefault="0088284B" w:rsidP="00FA537B">
      <w:pPr>
        <w:spacing w:after="0"/>
        <w:rPr>
          <w:rFonts w:ascii="Times New Roman" w:hAnsi="Times New Roman" w:cs="Times New Roman"/>
          <w:sz w:val="18"/>
          <w:szCs w:val="18"/>
        </w:rPr>
      </w:pPr>
      <w:r>
        <w:rPr>
          <w:rFonts w:ascii="Times New Roman" w:hAnsi="Times New Roman" w:cs="Times New Roman"/>
          <w:sz w:val="18"/>
          <w:szCs w:val="18"/>
        </w:rPr>
        <w:t>Depuis 1991, il est directeur du Conservatoire national à rayonnement régional de Marseille ou il a</w:t>
      </w:r>
      <w:r w:rsidR="00420E39">
        <w:rPr>
          <w:rFonts w:ascii="Times New Roman" w:hAnsi="Times New Roman" w:cs="Times New Roman"/>
          <w:sz w:val="18"/>
          <w:szCs w:val="18"/>
        </w:rPr>
        <w:t>nime une master class de violon</w:t>
      </w:r>
      <w:r>
        <w:rPr>
          <w:rFonts w:ascii="Times New Roman" w:hAnsi="Times New Roman" w:cs="Times New Roman"/>
          <w:sz w:val="18"/>
          <w:szCs w:val="18"/>
        </w:rPr>
        <w:t>. Egalement, il est professe</w:t>
      </w:r>
      <w:r w:rsidR="003B6D98">
        <w:rPr>
          <w:rFonts w:ascii="Times New Roman" w:hAnsi="Times New Roman" w:cs="Times New Roman"/>
          <w:sz w:val="18"/>
          <w:szCs w:val="18"/>
        </w:rPr>
        <w:t xml:space="preserve">ur de violon à la Schola </w:t>
      </w:r>
      <w:proofErr w:type="spellStart"/>
      <w:r w:rsidR="003B6D98">
        <w:rPr>
          <w:rFonts w:ascii="Times New Roman" w:hAnsi="Times New Roman" w:cs="Times New Roman"/>
          <w:sz w:val="18"/>
          <w:szCs w:val="18"/>
        </w:rPr>
        <w:t>Cantor</w:t>
      </w:r>
      <w:r>
        <w:rPr>
          <w:rFonts w:ascii="Times New Roman" w:hAnsi="Times New Roman" w:cs="Times New Roman"/>
          <w:sz w:val="18"/>
          <w:szCs w:val="18"/>
        </w:rPr>
        <w:t>um</w:t>
      </w:r>
      <w:proofErr w:type="spellEnd"/>
      <w:r>
        <w:rPr>
          <w:rFonts w:ascii="Times New Roman" w:hAnsi="Times New Roman" w:cs="Times New Roman"/>
          <w:sz w:val="18"/>
          <w:szCs w:val="18"/>
        </w:rPr>
        <w:t>.</w:t>
      </w:r>
    </w:p>
    <w:p w14:paraId="52BD9A0A" w14:textId="77777777" w:rsidR="00665ECB" w:rsidRDefault="0088284B" w:rsidP="00FA537B">
      <w:pPr>
        <w:spacing w:after="0"/>
        <w:rPr>
          <w:rFonts w:ascii="Times New Roman" w:hAnsi="Times New Roman" w:cs="Times New Roman"/>
          <w:sz w:val="18"/>
          <w:szCs w:val="18"/>
        </w:rPr>
      </w:pPr>
      <w:r>
        <w:rPr>
          <w:rFonts w:ascii="Times New Roman" w:hAnsi="Times New Roman" w:cs="Times New Roman"/>
          <w:sz w:val="18"/>
          <w:szCs w:val="18"/>
        </w:rPr>
        <w:t xml:space="preserve">Il joue sur un violon Giovanni </w:t>
      </w:r>
      <w:proofErr w:type="spellStart"/>
      <w:r>
        <w:rPr>
          <w:rFonts w:ascii="Times New Roman" w:hAnsi="Times New Roman" w:cs="Times New Roman"/>
          <w:sz w:val="18"/>
          <w:szCs w:val="18"/>
        </w:rPr>
        <w:t>Battista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Rogeri</w:t>
      </w:r>
      <w:proofErr w:type="spellEnd"/>
      <w:r>
        <w:rPr>
          <w:rFonts w:ascii="Times New Roman" w:hAnsi="Times New Roman" w:cs="Times New Roman"/>
          <w:sz w:val="18"/>
          <w:szCs w:val="18"/>
        </w:rPr>
        <w:t xml:space="preserve"> de 1710.</w:t>
      </w:r>
    </w:p>
    <w:p w14:paraId="4ECB4E9E" w14:textId="77777777" w:rsidR="00665ECB" w:rsidRDefault="00665ECB" w:rsidP="00FA537B">
      <w:pPr>
        <w:spacing w:after="0"/>
        <w:rPr>
          <w:rFonts w:ascii="Times New Roman" w:hAnsi="Times New Roman" w:cs="Times New Roman"/>
          <w:sz w:val="18"/>
          <w:szCs w:val="18"/>
        </w:rPr>
      </w:pPr>
    </w:p>
    <w:p w14:paraId="6893ED32" w14:textId="77777777" w:rsidR="008E1732" w:rsidRDefault="008E1732" w:rsidP="0088284B">
      <w:pPr>
        <w:spacing w:after="0"/>
        <w:rPr>
          <w:rFonts w:ascii="Times New Roman" w:hAnsi="Times New Roman" w:cs="Times New Roman"/>
          <w:b/>
          <w:sz w:val="24"/>
          <w:szCs w:val="24"/>
        </w:rPr>
      </w:pPr>
    </w:p>
    <w:p w14:paraId="0DFF834A" w14:textId="77777777" w:rsidR="00D06744" w:rsidRDefault="00D06744" w:rsidP="00FA537B">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Paul</w:t>
      </w:r>
      <w:r w:rsidR="006409F9">
        <w:rPr>
          <w:rFonts w:ascii="Times New Roman" w:hAnsi="Times New Roman" w:cs="Times New Roman"/>
          <w:b/>
          <w:sz w:val="24"/>
          <w:szCs w:val="24"/>
        </w:rPr>
        <w:t xml:space="preserve">ine </w:t>
      </w:r>
      <w:proofErr w:type="spellStart"/>
      <w:r w:rsidR="006409F9">
        <w:rPr>
          <w:rFonts w:ascii="Times New Roman" w:hAnsi="Times New Roman" w:cs="Times New Roman"/>
          <w:b/>
          <w:sz w:val="24"/>
          <w:szCs w:val="24"/>
        </w:rPr>
        <w:t>Bartissol</w:t>
      </w:r>
      <w:proofErr w:type="spellEnd"/>
      <w:r w:rsidR="00BD49C4">
        <w:rPr>
          <w:rFonts w:ascii="Times New Roman" w:hAnsi="Times New Roman" w:cs="Times New Roman"/>
          <w:b/>
          <w:sz w:val="24"/>
          <w:szCs w:val="24"/>
        </w:rPr>
        <w:t>, violoncelle</w:t>
      </w:r>
    </w:p>
    <w:p w14:paraId="1E5C657B" w14:textId="77777777" w:rsidR="00BD49C4" w:rsidRDefault="00BD49C4" w:rsidP="00881161">
      <w:pPr>
        <w:spacing w:after="0"/>
        <w:rPr>
          <w:rFonts w:ascii="Times New Roman" w:hAnsi="Times New Roman" w:cs="Times New Roman"/>
          <w:b/>
          <w:sz w:val="24"/>
          <w:szCs w:val="24"/>
        </w:rPr>
      </w:pPr>
    </w:p>
    <w:p w14:paraId="59ADF0FB" w14:textId="77777777" w:rsidR="00BD49C4" w:rsidRDefault="00BD49C4" w:rsidP="00FA537B">
      <w:pPr>
        <w:spacing w:after="0"/>
        <w:jc w:val="center"/>
        <w:rPr>
          <w:rFonts w:ascii="Times New Roman" w:hAnsi="Times New Roman" w:cs="Times New Roman"/>
          <w:b/>
          <w:sz w:val="24"/>
          <w:szCs w:val="24"/>
        </w:rPr>
      </w:pPr>
      <w:r w:rsidRPr="00692961">
        <w:rPr>
          <w:rFonts w:ascii="Times New Roman" w:hAnsi="Times New Roman" w:cs="Times New Roman"/>
          <w:noProof/>
          <w:sz w:val="18"/>
          <w:szCs w:val="18"/>
          <w:lang w:eastAsia="fr-FR"/>
        </w:rPr>
        <w:drawing>
          <wp:inline distT="0" distB="0" distL="0" distR="0" wp14:anchorId="38E3F11D" wp14:editId="1BA5ADD8">
            <wp:extent cx="2038350" cy="1458695"/>
            <wp:effectExtent l="0" t="0" r="0" b="8255"/>
            <wp:docPr id="7" name="Image 7" descr="C:\Users\Utilisateur\Desktop\masterclasses d'hiver 2017\Pauline Bartissol\Phot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masterclasses d'hiver 2017\Pauline Bartissol\Photo P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2670" cy="1504724"/>
                    </a:xfrm>
                    <a:prstGeom prst="rect">
                      <a:avLst/>
                    </a:prstGeom>
                    <a:noFill/>
                    <a:ln>
                      <a:noFill/>
                    </a:ln>
                  </pic:spPr>
                </pic:pic>
              </a:graphicData>
            </a:graphic>
          </wp:inline>
        </w:drawing>
      </w:r>
    </w:p>
    <w:p w14:paraId="0102AA19" w14:textId="77777777" w:rsidR="00BD49C4" w:rsidRDefault="00BD49C4" w:rsidP="00881161">
      <w:pPr>
        <w:spacing w:after="0"/>
        <w:rPr>
          <w:rFonts w:ascii="Times New Roman" w:hAnsi="Times New Roman" w:cs="Times New Roman"/>
          <w:b/>
          <w:sz w:val="24"/>
          <w:szCs w:val="24"/>
        </w:rPr>
      </w:pPr>
    </w:p>
    <w:p w14:paraId="5E443D8C" w14:textId="74541525"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Diplô</w:t>
      </w:r>
      <w:r w:rsidR="00420E39">
        <w:rPr>
          <w:rFonts w:ascii="Times New Roman" w:eastAsia="Calibri" w:hAnsi="Times New Roman" w:cs="Times New Roman"/>
          <w:sz w:val="18"/>
          <w:szCs w:val="18"/>
        </w:rPr>
        <w:t>mée du Conservatoire de Paris (</w:t>
      </w:r>
      <w:r w:rsidRPr="00BD49C4">
        <w:rPr>
          <w:rFonts w:ascii="Times New Roman" w:eastAsia="Calibri" w:hAnsi="Times New Roman" w:cs="Times New Roman"/>
          <w:sz w:val="18"/>
          <w:szCs w:val="18"/>
        </w:rPr>
        <w:t>CNSMDP),</w:t>
      </w:r>
      <w:r w:rsidR="00420E39">
        <w:rPr>
          <w:rFonts w:ascii="Times New Roman" w:eastAsia="Calibri" w:hAnsi="Times New Roman" w:cs="Times New Roman"/>
          <w:sz w:val="18"/>
          <w:szCs w:val="18"/>
        </w:rPr>
        <w:t xml:space="preserve"> titulaire du CA de violoncelle</w:t>
      </w:r>
      <w:r w:rsidRPr="00BD49C4">
        <w:rPr>
          <w:rFonts w:ascii="Times New Roman" w:eastAsia="Calibri" w:hAnsi="Times New Roman" w:cs="Times New Roman"/>
          <w:sz w:val="18"/>
          <w:szCs w:val="18"/>
        </w:rPr>
        <w:t xml:space="preserve">, </w:t>
      </w:r>
      <w:r w:rsidRPr="005470AE">
        <w:rPr>
          <w:rFonts w:ascii="Times New Roman" w:eastAsia="Calibri" w:hAnsi="Times New Roman" w:cs="Times New Roman"/>
          <w:b/>
          <w:sz w:val="18"/>
          <w:szCs w:val="18"/>
        </w:rPr>
        <w:t xml:space="preserve">Pauline </w:t>
      </w:r>
      <w:proofErr w:type="spellStart"/>
      <w:r w:rsidRPr="005470AE">
        <w:rPr>
          <w:rFonts w:ascii="Times New Roman" w:eastAsia="Calibri" w:hAnsi="Times New Roman" w:cs="Times New Roman"/>
          <w:b/>
          <w:sz w:val="18"/>
          <w:szCs w:val="18"/>
        </w:rPr>
        <w:t>Bartissol</w:t>
      </w:r>
      <w:proofErr w:type="spellEnd"/>
      <w:r w:rsidRPr="00BD49C4">
        <w:rPr>
          <w:rFonts w:ascii="Times New Roman" w:eastAsia="Calibri" w:hAnsi="Times New Roman" w:cs="Times New Roman"/>
          <w:sz w:val="18"/>
          <w:szCs w:val="18"/>
        </w:rPr>
        <w:t xml:space="preserve"> est une artiste aux multiples facettes dont la vie musicale reflète la curiosité et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soif de partage avec les autres. 2ème Violoncelle Solo de l’Orchestre Philharmonique de</w:t>
      </w:r>
    </w:p>
    <w:p w14:paraId="7AFA141A" w14:textId="44E6D377"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Radio-France , elle est également professeur assistant au Conservatoire de Paris</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(CNSMDP) depuis septembre 2013 ( classe de Marc </w:t>
      </w:r>
      <w:proofErr w:type="spellStart"/>
      <w:r w:rsidRPr="00BD49C4">
        <w:rPr>
          <w:rFonts w:ascii="Times New Roman" w:eastAsia="Calibri" w:hAnsi="Times New Roman" w:cs="Times New Roman"/>
          <w:sz w:val="18"/>
          <w:szCs w:val="18"/>
        </w:rPr>
        <w:t>Coppey</w:t>
      </w:r>
      <w:proofErr w:type="spellEnd"/>
      <w:r w:rsidRPr="00BD49C4">
        <w:rPr>
          <w:rFonts w:ascii="Times New Roman" w:eastAsia="Calibri" w:hAnsi="Times New Roman" w:cs="Times New Roman"/>
          <w:sz w:val="18"/>
          <w:szCs w:val="18"/>
        </w:rPr>
        <w:t>) , et se produit régulièrement</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en musique de chambre sur les scènes i</w:t>
      </w:r>
      <w:r w:rsidR="00420E39">
        <w:rPr>
          <w:rFonts w:ascii="Times New Roman" w:eastAsia="Calibri" w:hAnsi="Times New Roman" w:cs="Times New Roman"/>
          <w:sz w:val="18"/>
          <w:szCs w:val="18"/>
        </w:rPr>
        <w:t>nternationales (</w:t>
      </w:r>
      <w:proofErr w:type="spellStart"/>
      <w:r w:rsidRPr="00BD49C4">
        <w:rPr>
          <w:rFonts w:ascii="Times New Roman" w:eastAsia="Calibri" w:hAnsi="Times New Roman" w:cs="Times New Roman"/>
          <w:sz w:val="18"/>
          <w:szCs w:val="18"/>
        </w:rPr>
        <w:t>Quinzena</w:t>
      </w:r>
      <w:proofErr w:type="spellEnd"/>
      <w:r w:rsidRPr="00BD49C4">
        <w:rPr>
          <w:rFonts w:ascii="Times New Roman" w:eastAsia="Calibri" w:hAnsi="Times New Roman" w:cs="Times New Roman"/>
          <w:sz w:val="18"/>
          <w:szCs w:val="18"/>
        </w:rPr>
        <w:t xml:space="preserve"> Musicale de San</w:t>
      </w:r>
    </w:p>
    <w:p w14:paraId="66E2127E" w14:textId="77777777"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lang w:val="en-US"/>
        </w:rPr>
        <w:t xml:space="preserve">Sebastian, Festival Juventus, </w:t>
      </w:r>
      <w:proofErr w:type="spellStart"/>
      <w:r w:rsidRPr="00BD49C4">
        <w:rPr>
          <w:rFonts w:ascii="Times New Roman" w:eastAsia="Calibri" w:hAnsi="Times New Roman" w:cs="Times New Roman"/>
          <w:sz w:val="18"/>
          <w:szCs w:val="18"/>
          <w:lang w:val="en-US"/>
        </w:rPr>
        <w:t>Musée</w:t>
      </w:r>
      <w:proofErr w:type="spellEnd"/>
      <w:r w:rsidRPr="00BD49C4">
        <w:rPr>
          <w:rFonts w:ascii="Times New Roman" w:eastAsia="Calibri" w:hAnsi="Times New Roman" w:cs="Times New Roman"/>
          <w:sz w:val="18"/>
          <w:szCs w:val="18"/>
          <w:lang w:val="en-US"/>
        </w:rPr>
        <w:t xml:space="preserve"> d’Orsay, Return Festival </w:t>
      </w:r>
      <w:proofErr w:type="spellStart"/>
      <w:r w:rsidRPr="00BD49C4">
        <w:rPr>
          <w:rFonts w:ascii="Times New Roman" w:eastAsia="Calibri" w:hAnsi="Times New Roman" w:cs="Times New Roman"/>
          <w:sz w:val="18"/>
          <w:szCs w:val="18"/>
          <w:lang w:val="en-US"/>
        </w:rPr>
        <w:t>d’Erevan</w:t>
      </w:r>
      <w:proofErr w:type="spellEnd"/>
      <w:r w:rsidRPr="00BD49C4">
        <w:rPr>
          <w:rFonts w:ascii="Times New Roman" w:eastAsia="Calibri" w:hAnsi="Times New Roman" w:cs="Times New Roman"/>
          <w:sz w:val="18"/>
          <w:szCs w:val="18"/>
          <w:lang w:val="en-US"/>
        </w:rPr>
        <w:t xml:space="preserve">…). </w:t>
      </w:r>
      <w:r w:rsidRPr="00BD49C4">
        <w:rPr>
          <w:rFonts w:ascii="Times New Roman" w:eastAsia="Calibri" w:hAnsi="Times New Roman" w:cs="Times New Roman"/>
          <w:sz w:val="18"/>
          <w:szCs w:val="18"/>
        </w:rPr>
        <w:t>Depuis 2005,</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elle forme, avec la flûtiste Marine Pérez et la harpiste Frédérique </w:t>
      </w:r>
      <w:proofErr w:type="spellStart"/>
      <w:r w:rsidRPr="00BD49C4">
        <w:rPr>
          <w:rFonts w:ascii="Times New Roman" w:eastAsia="Calibri" w:hAnsi="Times New Roman" w:cs="Times New Roman"/>
          <w:sz w:val="18"/>
          <w:szCs w:val="18"/>
        </w:rPr>
        <w:t>Cambreling</w:t>
      </w:r>
      <w:proofErr w:type="spellEnd"/>
      <w:r w:rsidRPr="00BD49C4">
        <w:rPr>
          <w:rFonts w:ascii="Times New Roman" w:eastAsia="Calibri" w:hAnsi="Times New Roman" w:cs="Times New Roman"/>
          <w:sz w:val="18"/>
          <w:szCs w:val="18"/>
        </w:rPr>
        <w:t>, le Trio</w:t>
      </w:r>
      <w:r>
        <w:rPr>
          <w:rFonts w:ascii="Times New Roman" w:eastAsia="Calibri" w:hAnsi="Times New Roman" w:cs="Times New Roman"/>
          <w:sz w:val="18"/>
          <w:szCs w:val="18"/>
        </w:rPr>
        <w:t xml:space="preserve"> </w:t>
      </w:r>
      <w:proofErr w:type="spellStart"/>
      <w:r w:rsidRPr="00BD49C4">
        <w:rPr>
          <w:rFonts w:ascii="Times New Roman" w:eastAsia="Calibri" w:hAnsi="Times New Roman" w:cs="Times New Roman"/>
          <w:sz w:val="18"/>
          <w:szCs w:val="18"/>
        </w:rPr>
        <w:t>Salzedo</w:t>
      </w:r>
      <w:proofErr w:type="spellEnd"/>
      <w:r w:rsidRPr="00BD49C4">
        <w:rPr>
          <w:rFonts w:ascii="Times New Roman" w:eastAsia="Calibri" w:hAnsi="Times New Roman" w:cs="Times New Roman"/>
          <w:sz w:val="18"/>
          <w:szCs w:val="18"/>
        </w:rPr>
        <w:t>, formation de musique de chambre rare et exigeante qui se distingue par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variété de ses projets et de ses répert</w:t>
      </w:r>
      <w:r>
        <w:rPr>
          <w:rFonts w:ascii="Times New Roman" w:eastAsia="Calibri" w:hAnsi="Times New Roman" w:cs="Times New Roman"/>
          <w:sz w:val="18"/>
          <w:szCs w:val="18"/>
        </w:rPr>
        <w:t xml:space="preserve">oires : création contemporaine, </w:t>
      </w:r>
      <w:r w:rsidRPr="00BD49C4">
        <w:rPr>
          <w:rFonts w:ascii="Times New Roman" w:eastAsia="Calibri" w:hAnsi="Times New Roman" w:cs="Times New Roman"/>
          <w:sz w:val="18"/>
          <w:szCs w:val="18"/>
        </w:rPr>
        <w:t>transcription, théâtre</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d’objets… Depuis 2002, elle a enseigné au CRR de Toulouse, en collaboration avec</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Philippe Muller, au Conservatoire Municipal du 13ème Arrondissement de Paris, au</w:t>
      </w:r>
    </w:p>
    <w:p w14:paraId="09EC5F17" w14:textId="77777777" w:rsidR="008E1732" w:rsidRPr="0088284B" w:rsidRDefault="00BD49C4" w:rsidP="0088284B">
      <w:pPr>
        <w:spacing w:after="160" w:line="259"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Centre d’Etudes Supérieures de Toulouse et a</w:t>
      </w:r>
      <w:r>
        <w:rPr>
          <w:rFonts w:ascii="Times New Roman" w:eastAsia="Calibri" w:hAnsi="Times New Roman" w:cs="Times New Roman"/>
          <w:sz w:val="18"/>
          <w:szCs w:val="18"/>
        </w:rPr>
        <w:t>u CEFEDEM de Bordeaux-Aquitaine.</w:t>
      </w:r>
    </w:p>
    <w:p w14:paraId="4C08BDBC" w14:textId="77777777" w:rsidR="00D06744" w:rsidRDefault="0088284B" w:rsidP="0088284B">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proofErr w:type="spellStart"/>
      <w:r w:rsidR="005470AE">
        <w:rPr>
          <w:rFonts w:ascii="Times New Roman" w:hAnsi="Times New Roman" w:cs="Times New Roman"/>
          <w:b/>
          <w:sz w:val="24"/>
          <w:szCs w:val="24"/>
        </w:rPr>
        <w:t>Hagai</w:t>
      </w:r>
      <w:proofErr w:type="spellEnd"/>
      <w:r w:rsidR="005470AE">
        <w:rPr>
          <w:rFonts w:ascii="Times New Roman" w:hAnsi="Times New Roman" w:cs="Times New Roman"/>
          <w:b/>
          <w:sz w:val="24"/>
          <w:szCs w:val="24"/>
        </w:rPr>
        <w:t xml:space="preserve"> </w:t>
      </w:r>
      <w:proofErr w:type="spellStart"/>
      <w:r w:rsidR="005470AE">
        <w:rPr>
          <w:rFonts w:ascii="Times New Roman" w:hAnsi="Times New Roman" w:cs="Times New Roman"/>
          <w:b/>
          <w:sz w:val="24"/>
          <w:szCs w:val="24"/>
        </w:rPr>
        <w:t>Shaham</w:t>
      </w:r>
      <w:proofErr w:type="spellEnd"/>
      <w:r w:rsidR="00A8241A">
        <w:rPr>
          <w:rFonts w:ascii="Times New Roman" w:hAnsi="Times New Roman" w:cs="Times New Roman"/>
          <w:b/>
          <w:sz w:val="24"/>
          <w:szCs w:val="24"/>
        </w:rPr>
        <w:t xml:space="preserve">, </w:t>
      </w:r>
      <w:r w:rsidR="000343E9">
        <w:rPr>
          <w:rFonts w:ascii="Times New Roman" w:hAnsi="Times New Roman" w:cs="Times New Roman"/>
          <w:b/>
          <w:sz w:val="24"/>
          <w:szCs w:val="24"/>
        </w:rPr>
        <w:t>violon</w:t>
      </w:r>
    </w:p>
    <w:p w14:paraId="0663C0F9" w14:textId="77777777" w:rsidR="00BD49C4" w:rsidRPr="00283FD3" w:rsidRDefault="00BD49C4" w:rsidP="00CE2266">
      <w:pPr>
        <w:spacing w:after="0"/>
        <w:jc w:val="center"/>
        <w:rPr>
          <w:rFonts w:ascii="Times New Roman" w:hAnsi="Times New Roman" w:cs="Times New Roman"/>
          <w:b/>
          <w:sz w:val="24"/>
          <w:szCs w:val="24"/>
        </w:rPr>
      </w:pPr>
    </w:p>
    <w:p w14:paraId="3BEEC49C" w14:textId="77777777" w:rsidR="00692961" w:rsidRPr="004455F3" w:rsidRDefault="005470AE" w:rsidP="00CE2266">
      <w:pPr>
        <w:spacing w:after="0"/>
        <w:jc w:val="center"/>
        <w:rPr>
          <w:rFonts w:ascii="Times New Roman" w:hAnsi="Times New Roman" w:cs="Times New Roman"/>
          <w:b/>
          <w:sz w:val="18"/>
          <w:szCs w:val="18"/>
        </w:rPr>
      </w:pPr>
      <w:r>
        <w:rPr>
          <w:noProof/>
          <w:lang w:eastAsia="fr-FR"/>
        </w:rPr>
        <w:drawing>
          <wp:inline distT="0" distB="0" distL="0" distR="0" wp14:anchorId="3E0AF5CF" wp14:editId="4584E4D5">
            <wp:extent cx="1920020" cy="1352550"/>
            <wp:effectExtent l="0" t="0" r="4445" b="0"/>
            <wp:docPr id="8" name="Image 8" descr="Hagai Sh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ai Shah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9593" cy="1373383"/>
                    </a:xfrm>
                    <a:prstGeom prst="rect">
                      <a:avLst/>
                    </a:prstGeom>
                    <a:noFill/>
                    <a:ln>
                      <a:noFill/>
                    </a:ln>
                  </pic:spPr>
                </pic:pic>
              </a:graphicData>
            </a:graphic>
          </wp:inline>
        </w:drawing>
      </w:r>
    </w:p>
    <w:p w14:paraId="51F95855" w14:textId="77777777" w:rsidR="00C76451" w:rsidRDefault="00C76451" w:rsidP="00C76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eastAsia="Times New Roman" w:hAnsi="Times New Roman" w:cs="Times New Roman"/>
          <w:sz w:val="18"/>
          <w:szCs w:val="18"/>
        </w:rPr>
      </w:pPr>
    </w:p>
    <w:p w14:paraId="65BE8F8A" w14:textId="77777777" w:rsidR="0088284B" w:rsidRDefault="005470AE" w:rsidP="00547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18"/>
          <w:szCs w:val="18"/>
        </w:rPr>
      </w:pPr>
      <w:r w:rsidRPr="005470AE">
        <w:rPr>
          <w:rFonts w:ascii="Times New Roman" w:eastAsia="Times New Roman" w:hAnsi="Times New Roman" w:cs="Times New Roman"/>
          <w:sz w:val="18"/>
          <w:szCs w:val="18"/>
        </w:rPr>
        <w:t xml:space="preserve">Présentant un mélange éblouissant de brillance technique et une personnalité musicale particulièrement profonde, </w:t>
      </w:r>
      <w:proofErr w:type="spellStart"/>
      <w:r w:rsidRPr="005470AE">
        <w:rPr>
          <w:rFonts w:ascii="Times New Roman" w:eastAsia="Times New Roman" w:hAnsi="Times New Roman" w:cs="Times New Roman"/>
          <w:b/>
          <w:sz w:val="18"/>
          <w:szCs w:val="18"/>
        </w:rPr>
        <w:t>Hagai</w:t>
      </w:r>
      <w:proofErr w:type="spellEnd"/>
      <w:r w:rsidRPr="005470AE">
        <w:rPr>
          <w:rFonts w:ascii="Times New Roman" w:eastAsia="Times New Roman" w:hAnsi="Times New Roman" w:cs="Times New Roman"/>
          <w:b/>
          <w:sz w:val="18"/>
          <w:szCs w:val="18"/>
        </w:rPr>
        <w:t xml:space="preserve"> </w:t>
      </w:r>
      <w:proofErr w:type="spellStart"/>
      <w:r w:rsidRPr="005470AE">
        <w:rPr>
          <w:rFonts w:ascii="Times New Roman" w:eastAsia="Times New Roman" w:hAnsi="Times New Roman" w:cs="Times New Roman"/>
          <w:b/>
          <w:sz w:val="18"/>
          <w:szCs w:val="18"/>
        </w:rPr>
        <w:t>Shaham</w:t>
      </w:r>
      <w:proofErr w:type="spellEnd"/>
      <w:r w:rsidRPr="005470AE">
        <w:rPr>
          <w:rFonts w:ascii="Times New Roman" w:eastAsia="Times New Roman" w:hAnsi="Times New Roman" w:cs="Times New Roman"/>
          <w:sz w:val="18"/>
          <w:szCs w:val="18"/>
        </w:rPr>
        <w:t xml:space="preserve"> est internationalement reconnu comme l'un des étonnants violonistes qui ont émergé d'Israël ces dernières décennies. </w:t>
      </w:r>
      <w:proofErr w:type="spellStart"/>
      <w:r w:rsidRPr="005470AE">
        <w:rPr>
          <w:rFonts w:ascii="Times New Roman" w:eastAsia="Times New Roman" w:hAnsi="Times New Roman" w:cs="Times New Roman"/>
          <w:sz w:val="18"/>
          <w:szCs w:val="18"/>
        </w:rPr>
        <w:t>Hagai</w:t>
      </w:r>
      <w:proofErr w:type="spellEnd"/>
      <w:r w:rsidRPr="005470AE">
        <w:rPr>
          <w:rFonts w:ascii="Times New Roman" w:eastAsia="Times New Roman" w:hAnsi="Times New Roman" w:cs="Times New Roman"/>
          <w:sz w:val="18"/>
          <w:szCs w:val="18"/>
        </w:rPr>
        <w:t xml:space="preserve"> </w:t>
      </w:r>
      <w:proofErr w:type="spellStart"/>
      <w:r w:rsidRPr="005470AE">
        <w:rPr>
          <w:rFonts w:ascii="Times New Roman" w:eastAsia="Times New Roman" w:hAnsi="Times New Roman" w:cs="Times New Roman"/>
          <w:sz w:val="18"/>
          <w:szCs w:val="18"/>
        </w:rPr>
        <w:t>Shaham</w:t>
      </w:r>
      <w:proofErr w:type="spellEnd"/>
      <w:r w:rsidRPr="005470AE">
        <w:rPr>
          <w:rFonts w:ascii="Times New Roman" w:eastAsia="Times New Roman" w:hAnsi="Times New Roman" w:cs="Times New Roman"/>
          <w:sz w:val="18"/>
          <w:szCs w:val="18"/>
        </w:rPr>
        <w:t xml:space="preserve"> a commencé à étudier le violon à l'âge de six ans et était le dernier étudiant du célèbre professeur </w:t>
      </w:r>
      <w:proofErr w:type="spellStart"/>
      <w:r w:rsidRPr="005470AE">
        <w:rPr>
          <w:rFonts w:ascii="Times New Roman" w:eastAsia="Times New Roman" w:hAnsi="Times New Roman" w:cs="Times New Roman"/>
          <w:sz w:val="18"/>
          <w:szCs w:val="18"/>
        </w:rPr>
        <w:t>Ilona</w:t>
      </w:r>
      <w:proofErr w:type="spellEnd"/>
      <w:r w:rsidRPr="005470AE">
        <w:rPr>
          <w:rFonts w:ascii="Times New Roman" w:eastAsia="Times New Roman" w:hAnsi="Times New Roman" w:cs="Times New Roman"/>
          <w:sz w:val="18"/>
          <w:szCs w:val="18"/>
        </w:rPr>
        <w:t xml:space="preserve"> </w:t>
      </w:r>
      <w:proofErr w:type="spellStart"/>
      <w:r w:rsidRPr="005470AE">
        <w:rPr>
          <w:rFonts w:ascii="Times New Roman" w:eastAsia="Times New Roman" w:hAnsi="Times New Roman" w:cs="Times New Roman"/>
          <w:sz w:val="18"/>
          <w:szCs w:val="18"/>
        </w:rPr>
        <w:t>Feher</w:t>
      </w:r>
      <w:proofErr w:type="spellEnd"/>
      <w:r w:rsidRPr="005470AE">
        <w:rPr>
          <w:rFonts w:ascii="Times New Roman" w:eastAsia="Times New Roman" w:hAnsi="Times New Roman" w:cs="Times New Roman"/>
          <w:sz w:val="18"/>
          <w:szCs w:val="18"/>
        </w:rPr>
        <w:t xml:space="preserve">. Il a également étudié avec </w:t>
      </w:r>
      <w:proofErr w:type="spellStart"/>
      <w:r w:rsidRPr="005470AE">
        <w:rPr>
          <w:rFonts w:ascii="Times New Roman" w:eastAsia="Times New Roman" w:hAnsi="Times New Roman" w:cs="Times New Roman"/>
          <w:sz w:val="18"/>
          <w:szCs w:val="18"/>
        </w:rPr>
        <w:t>Elisha</w:t>
      </w:r>
      <w:proofErr w:type="spellEnd"/>
      <w:r w:rsidRPr="005470AE">
        <w:rPr>
          <w:rFonts w:ascii="Times New Roman" w:eastAsia="Times New Roman" w:hAnsi="Times New Roman" w:cs="Times New Roman"/>
          <w:sz w:val="18"/>
          <w:szCs w:val="18"/>
        </w:rPr>
        <w:t xml:space="preserve"> Kagan, Emanuel </w:t>
      </w:r>
      <w:proofErr w:type="spellStart"/>
      <w:r w:rsidRPr="005470AE">
        <w:rPr>
          <w:rFonts w:ascii="Times New Roman" w:eastAsia="Times New Roman" w:hAnsi="Times New Roman" w:cs="Times New Roman"/>
          <w:sz w:val="18"/>
          <w:szCs w:val="18"/>
        </w:rPr>
        <w:t>Borok</w:t>
      </w:r>
      <w:proofErr w:type="spellEnd"/>
      <w:r w:rsidRPr="005470AE">
        <w:rPr>
          <w:rFonts w:ascii="Times New Roman" w:eastAsia="Times New Roman" w:hAnsi="Times New Roman" w:cs="Times New Roman"/>
          <w:sz w:val="18"/>
          <w:szCs w:val="18"/>
        </w:rPr>
        <w:t>, Arnold Steinhardt et le Guarneri Quartet.</w:t>
      </w:r>
      <w:r w:rsidRPr="005470AE">
        <w:rPr>
          <w:rFonts w:ascii="Times New Roman" w:eastAsia="Times New Roman" w:hAnsi="Times New Roman" w:cs="Times New Roman"/>
          <w:sz w:val="18"/>
          <w:szCs w:val="18"/>
        </w:rPr>
        <w:br/>
      </w:r>
      <w:r w:rsidRPr="005470AE">
        <w:rPr>
          <w:rFonts w:ascii="Times New Roman" w:eastAsia="Times New Roman" w:hAnsi="Times New Roman" w:cs="Times New Roman"/>
          <w:sz w:val="18"/>
          <w:szCs w:val="18"/>
        </w:rPr>
        <w:br/>
        <w:t xml:space="preserve">En tant que soliste, il a joué avec de nombreux grands orchestres du monde, notamment l'Orchestre de chambre anglais, le BBC </w:t>
      </w:r>
      <w:proofErr w:type="spellStart"/>
      <w:r w:rsidRPr="005470AE">
        <w:rPr>
          <w:rFonts w:ascii="Times New Roman" w:eastAsia="Times New Roman" w:hAnsi="Times New Roman" w:cs="Times New Roman"/>
          <w:sz w:val="18"/>
          <w:szCs w:val="18"/>
        </w:rPr>
        <w:t>Philharmonic</w:t>
      </w:r>
      <w:proofErr w:type="spellEnd"/>
      <w:r w:rsidRPr="005470AE">
        <w:rPr>
          <w:rFonts w:ascii="Times New Roman" w:eastAsia="Times New Roman" w:hAnsi="Times New Roman" w:cs="Times New Roman"/>
          <w:sz w:val="18"/>
          <w:szCs w:val="18"/>
        </w:rPr>
        <w:t xml:space="preserve">, le Royal </w:t>
      </w:r>
      <w:proofErr w:type="spellStart"/>
      <w:r w:rsidRPr="005470AE">
        <w:rPr>
          <w:rFonts w:ascii="Times New Roman" w:eastAsia="Times New Roman" w:hAnsi="Times New Roman" w:cs="Times New Roman"/>
          <w:sz w:val="18"/>
          <w:szCs w:val="18"/>
        </w:rPr>
        <w:t>Philharmonic</w:t>
      </w:r>
      <w:proofErr w:type="spellEnd"/>
      <w:r w:rsidRPr="005470AE">
        <w:rPr>
          <w:rFonts w:ascii="Times New Roman" w:eastAsia="Times New Roman" w:hAnsi="Times New Roman" w:cs="Times New Roman"/>
          <w:sz w:val="18"/>
          <w:szCs w:val="18"/>
        </w:rPr>
        <w:t xml:space="preserve"> Orchestra, le Royal Liverpool </w:t>
      </w:r>
      <w:proofErr w:type="spellStart"/>
      <w:r w:rsidRPr="005470AE">
        <w:rPr>
          <w:rFonts w:ascii="Times New Roman" w:eastAsia="Times New Roman" w:hAnsi="Times New Roman" w:cs="Times New Roman"/>
          <w:sz w:val="18"/>
          <w:szCs w:val="18"/>
        </w:rPr>
        <w:t>Philharmonic</w:t>
      </w:r>
      <w:proofErr w:type="spellEnd"/>
      <w:r w:rsidRPr="005470AE">
        <w:rPr>
          <w:rFonts w:ascii="Times New Roman" w:eastAsia="Times New Roman" w:hAnsi="Times New Roman" w:cs="Times New Roman"/>
          <w:sz w:val="18"/>
          <w:szCs w:val="18"/>
        </w:rPr>
        <w:t xml:space="preserve">, l'Orchestre Symphonique National de RTE, l'Orchestre National Belge, l'Orchestre Symphonique Français, Taipei, Singapour et Les orchestres symphoniques de Shanghai, l'Orchestre symphonique SWF Baden-Baden, l'Orchestre philharmonique de Slovaquie et de Belgrade et l'Orchestre philharmonique d'Israël dirigé par </w:t>
      </w:r>
      <w:proofErr w:type="spellStart"/>
      <w:r w:rsidRPr="005470AE">
        <w:rPr>
          <w:rFonts w:ascii="Times New Roman" w:eastAsia="Times New Roman" w:hAnsi="Times New Roman" w:cs="Times New Roman"/>
          <w:sz w:val="18"/>
          <w:szCs w:val="18"/>
        </w:rPr>
        <w:t>Zubin</w:t>
      </w:r>
      <w:proofErr w:type="spellEnd"/>
      <w:r w:rsidRPr="005470AE">
        <w:rPr>
          <w:rFonts w:ascii="Times New Roman" w:eastAsia="Times New Roman" w:hAnsi="Times New Roman" w:cs="Times New Roman"/>
          <w:sz w:val="18"/>
          <w:szCs w:val="18"/>
        </w:rPr>
        <w:t xml:space="preserve"> </w:t>
      </w:r>
      <w:proofErr w:type="spellStart"/>
      <w:r w:rsidRPr="005470AE">
        <w:rPr>
          <w:rFonts w:ascii="Times New Roman" w:eastAsia="Times New Roman" w:hAnsi="Times New Roman" w:cs="Times New Roman"/>
          <w:sz w:val="18"/>
          <w:szCs w:val="18"/>
        </w:rPr>
        <w:t>Mehta</w:t>
      </w:r>
      <w:proofErr w:type="spellEnd"/>
      <w:r w:rsidRPr="005470AE">
        <w:rPr>
          <w:rFonts w:ascii="Times New Roman" w:eastAsia="Times New Roman" w:hAnsi="Times New Roman" w:cs="Times New Roman"/>
          <w:sz w:val="18"/>
          <w:szCs w:val="18"/>
        </w:rPr>
        <w:t xml:space="preserve">.  </w:t>
      </w:r>
      <w:r w:rsidRPr="005470AE">
        <w:rPr>
          <w:rFonts w:ascii="Times New Roman" w:eastAsia="Times New Roman" w:hAnsi="Times New Roman" w:cs="Times New Roman"/>
          <w:sz w:val="18"/>
          <w:szCs w:val="18"/>
        </w:rPr>
        <w:br/>
      </w:r>
      <w:proofErr w:type="spellStart"/>
      <w:r w:rsidRPr="005470AE">
        <w:rPr>
          <w:rFonts w:ascii="Times New Roman" w:eastAsia="Times New Roman" w:hAnsi="Times New Roman" w:cs="Times New Roman"/>
          <w:sz w:val="18"/>
          <w:szCs w:val="18"/>
        </w:rPr>
        <w:t>Hagai</w:t>
      </w:r>
      <w:proofErr w:type="spellEnd"/>
      <w:r w:rsidRPr="005470AE">
        <w:rPr>
          <w:rFonts w:ascii="Times New Roman" w:eastAsia="Times New Roman" w:hAnsi="Times New Roman" w:cs="Times New Roman"/>
          <w:sz w:val="18"/>
          <w:szCs w:val="18"/>
        </w:rPr>
        <w:t xml:space="preserve"> </w:t>
      </w:r>
      <w:proofErr w:type="spellStart"/>
      <w:r w:rsidRPr="005470AE">
        <w:rPr>
          <w:rFonts w:ascii="Times New Roman" w:eastAsia="Times New Roman" w:hAnsi="Times New Roman" w:cs="Times New Roman"/>
          <w:sz w:val="18"/>
          <w:szCs w:val="18"/>
        </w:rPr>
        <w:t>Shaham</w:t>
      </w:r>
      <w:proofErr w:type="spellEnd"/>
      <w:r w:rsidRPr="005470AE">
        <w:rPr>
          <w:rFonts w:ascii="Times New Roman" w:eastAsia="Times New Roman" w:hAnsi="Times New Roman" w:cs="Times New Roman"/>
          <w:sz w:val="18"/>
          <w:szCs w:val="18"/>
        </w:rPr>
        <w:t xml:space="preserve"> est très sollicité en musique de chambre. Il tourne régulièrement à travers l'Europe, l'Amérique du Nord et l'Amérique centrale et se produit dans des séries de récitals et des festivals internationaux. </w:t>
      </w:r>
      <w:r w:rsidRPr="005470AE">
        <w:rPr>
          <w:rFonts w:ascii="Times New Roman" w:eastAsia="Times New Roman" w:hAnsi="Times New Roman" w:cs="Times New Roman"/>
          <w:sz w:val="18"/>
          <w:szCs w:val="18"/>
        </w:rPr>
        <w:br/>
        <w:t xml:space="preserve">Il a enregistré pour Decca International, Chandos, </w:t>
      </w:r>
      <w:proofErr w:type="spellStart"/>
      <w:r w:rsidRPr="005470AE">
        <w:rPr>
          <w:rFonts w:ascii="Times New Roman" w:eastAsia="Times New Roman" w:hAnsi="Times New Roman" w:cs="Times New Roman"/>
          <w:sz w:val="18"/>
          <w:szCs w:val="18"/>
        </w:rPr>
        <w:t>Biddulph</w:t>
      </w:r>
      <w:proofErr w:type="spellEnd"/>
      <w:r w:rsidRPr="005470AE">
        <w:rPr>
          <w:rFonts w:ascii="Times New Roman" w:eastAsia="Times New Roman" w:hAnsi="Times New Roman" w:cs="Times New Roman"/>
          <w:sz w:val="18"/>
          <w:szCs w:val="18"/>
        </w:rPr>
        <w:t xml:space="preserve">, Naxos, </w:t>
      </w:r>
      <w:proofErr w:type="spellStart"/>
      <w:r w:rsidRPr="005470AE">
        <w:rPr>
          <w:rFonts w:ascii="Times New Roman" w:eastAsia="Times New Roman" w:hAnsi="Times New Roman" w:cs="Times New Roman"/>
          <w:sz w:val="18"/>
          <w:szCs w:val="18"/>
        </w:rPr>
        <w:t>Classic</w:t>
      </w:r>
      <w:proofErr w:type="spellEnd"/>
      <w:r w:rsidRPr="005470AE">
        <w:rPr>
          <w:rFonts w:ascii="Times New Roman" w:eastAsia="Times New Roman" w:hAnsi="Times New Roman" w:cs="Times New Roman"/>
          <w:sz w:val="18"/>
          <w:szCs w:val="18"/>
        </w:rPr>
        <w:t xml:space="preserve"> Talent,  AVIE et </w:t>
      </w:r>
      <w:proofErr w:type="spellStart"/>
      <w:r w:rsidRPr="005470AE">
        <w:rPr>
          <w:rFonts w:ascii="Times New Roman" w:eastAsia="Times New Roman" w:hAnsi="Times New Roman" w:cs="Times New Roman"/>
          <w:sz w:val="18"/>
          <w:szCs w:val="18"/>
        </w:rPr>
        <w:t>Hyperion</w:t>
      </w:r>
      <w:proofErr w:type="spellEnd"/>
      <w:r w:rsidRPr="005470AE">
        <w:rPr>
          <w:rFonts w:ascii="Times New Roman" w:eastAsia="Times New Roman" w:hAnsi="Times New Roman" w:cs="Times New Roman"/>
          <w:sz w:val="18"/>
          <w:szCs w:val="18"/>
        </w:rPr>
        <w:t xml:space="preserve">.  </w:t>
      </w:r>
      <w:r w:rsidRPr="005470AE">
        <w:rPr>
          <w:rFonts w:ascii="Times New Roman" w:eastAsia="Times New Roman" w:hAnsi="Times New Roman" w:cs="Times New Roman"/>
          <w:sz w:val="18"/>
          <w:szCs w:val="18"/>
        </w:rPr>
        <w:br/>
      </w:r>
      <w:proofErr w:type="spellStart"/>
      <w:r w:rsidRPr="005470AE">
        <w:rPr>
          <w:rFonts w:ascii="Times New Roman" w:eastAsia="Times New Roman" w:hAnsi="Times New Roman" w:cs="Times New Roman"/>
          <w:sz w:val="18"/>
          <w:szCs w:val="18"/>
        </w:rPr>
        <w:t>Hagai</w:t>
      </w:r>
      <w:proofErr w:type="spellEnd"/>
      <w:r w:rsidRPr="005470AE">
        <w:rPr>
          <w:rFonts w:ascii="Times New Roman" w:eastAsia="Times New Roman" w:hAnsi="Times New Roman" w:cs="Times New Roman"/>
          <w:sz w:val="18"/>
          <w:szCs w:val="18"/>
        </w:rPr>
        <w:t xml:space="preserve"> </w:t>
      </w:r>
      <w:proofErr w:type="spellStart"/>
      <w:r w:rsidRPr="005470AE">
        <w:rPr>
          <w:rFonts w:ascii="Times New Roman" w:eastAsia="Times New Roman" w:hAnsi="Times New Roman" w:cs="Times New Roman"/>
          <w:sz w:val="18"/>
          <w:szCs w:val="18"/>
        </w:rPr>
        <w:t>Shaham</w:t>
      </w:r>
      <w:proofErr w:type="spellEnd"/>
      <w:r w:rsidRPr="005470AE">
        <w:rPr>
          <w:rFonts w:ascii="Times New Roman" w:eastAsia="Times New Roman" w:hAnsi="Times New Roman" w:cs="Times New Roman"/>
          <w:sz w:val="18"/>
          <w:szCs w:val="18"/>
        </w:rPr>
        <w:t xml:space="preserve"> est professeur à l'École de musique </w:t>
      </w:r>
      <w:proofErr w:type="spellStart"/>
      <w:r w:rsidRPr="005470AE">
        <w:rPr>
          <w:rFonts w:ascii="Times New Roman" w:eastAsia="Times New Roman" w:hAnsi="Times New Roman" w:cs="Times New Roman"/>
          <w:sz w:val="18"/>
          <w:szCs w:val="18"/>
        </w:rPr>
        <w:t>Buchmann-Mehta</w:t>
      </w:r>
      <w:proofErr w:type="spellEnd"/>
      <w:r w:rsidRPr="005470AE">
        <w:rPr>
          <w:rFonts w:ascii="Times New Roman" w:eastAsia="Times New Roman" w:hAnsi="Times New Roman" w:cs="Times New Roman"/>
          <w:sz w:val="18"/>
          <w:szCs w:val="18"/>
        </w:rPr>
        <w:t xml:space="preserve"> de l'Université de Tel Aviv; Ses master classes en Europe et en Israël attirent de nombreux étudiants. </w:t>
      </w:r>
    </w:p>
    <w:p w14:paraId="5A959917" w14:textId="77777777" w:rsidR="00B3100C" w:rsidRPr="005470AE" w:rsidRDefault="00B3100C" w:rsidP="00547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18"/>
          <w:szCs w:val="18"/>
        </w:rPr>
      </w:pPr>
    </w:p>
    <w:p w14:paraId="381F0024" w14:textId="77777777" w:rsidR="00B3100C" w:rsidRPr="0088284B" w:rsidRDefault="0088284B" w:rsidP="00B3100C">
      <w:pPr>
        <w:spacing w:after="160" w:line="259" w:lineRule="auto"/>
        <w:jc w:val="center"/>
        <w:rPr>
          <w:rFonts w:ascii="Times New Roman" w:eastAsia="Calibri" w:hAnsi="Times New Roman" w:cs="Times New Roman"/>
          <w:b/>
          <w:i/>
          <w:sz w:val="28"/>
          <w:szCs w:val="28"/>
          <w:u w:val="single"/>
        </w:rPr>
      </w:pPr>
      <w:r w:rsidRPr="0088284B">
        <w:rPr>
          <w:rFonts w:ascii="Times New Roman" w:eastAsia="Calibri" w:hAnsi="Times New Roman" w:cs="Times New Roman"/>
          <w:b/>
          <w:i/>
          <w:sz w:val="28"/>
          <w:szCs w:val="28"/>
          <w:u w:val="single"/>
        </w:rPr>
        <w:t>Accompagnement de piano :</w:t>
      </w:r>
    </w:p>
    <w:p w14:paraId="1855376D" w14:textId="77777777" w:rsidR="0088284B" w:rsidRPr="00A8241A" w:rsidRDefault="0088284B" w:rsidP="0088284B">
      <w:pPr>
        <w:spacing w:after="160" w:line="259" w:lineRule="auto"/>
        <w:jc w:val="center"/>
        <w:rPr>
          <w:rFonts w:ascii="Times New Roman" w:eastAsia="Calibri" w:hAnsi="Times New Roman" w:cs="Times New Roman"/>
          <w:b/>
          <w:sz w:val="24"/>
          <w:szCs w:val="24"/>
        </w:rPr>
      </w:pPr>
      <w:r w:rsidRPr="00A8241A">
        <w:rPr>
          <w:rFonts w:ascii="Times New Roman" w:eastAsia="Calibri" w:hAnsi="Times New Roman" w:cs="Times New Roman"/>
          <w:b/>
          <w:sz w:val="24"/>
          <w:szCs w:val="24"/>
        </w:rPr>
        <w:t>Sylvaine Nelly</w:t>
      </w:r>
      <w:r>
        <w:rPr>
          <w:rFonts w:ascii="Times New Roman" w:eastAsia="Calibri" w:hAnsi="Times New Roman" w:cs="Times New Roman"/>
          <w:b/>
          <w:sz w:val="24"/>
          <w:szCs w:val="24"/>
        </w:rPr>
        <w:t xml:space="preserve">  et  </w:t>
      </w:r>
      <w:proofErr w:type="spellStart"/>
      <w:r>
        <w:rPr>
          <w:rFonts w:ascii="Times New Roman" w:eastAsia="Calibri" w:hAnsi="Times New Roman" w:cs="Times New Roman"/>
          <w:b/>
          <w:sz w:val="24"/>
          <w:szCs w:val="24"/>
        </w:rPr>
        <w:t>Paisit</w:t>
      </w:r>
      <w:proofErr w:type="spellEnd"/>
      <w:r>
        <w:rPr>
          <w:rFonts w:ascii="Times New Roman" w:eastAsia="Calibri" w:hAnsi="Times New Roman" w:cs="Times New Roman"/>
          <w:b/>
          <w:sz w:val="24"/>
          <w:szCs w:val="24"/>
        </w:rPr>
        <w:t xml:space="preserve"> Bon-</w:t>
      </w:r>
      <w:proofErr w:type="spellStart"/>
      <w:r>
        <w:rPr>
          <w:rFonts w:ascii="Times New Roman" w:eastAsia="Calibri" w:hAnsi="Times New Roman" w:cs="Times New Roman"/>
          <w:b/>
          <w:sz w:val="24"/>
          <w:szCs w:val="24"/>
        </w:rPr>
        <w:t>Dansac</w:t>
      </w:r>
      <w:proofErr w:type="spellEnd"/>
    </w:p>
    <w:p w14:paraId="183C1BFA" w14:textId="77777777" w:rsidR="004455F3" w:rsidRPr="00BD49C4" w:rsidRDefault="004455F3" w:rsidP="008B1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18"/>
          <w:szCs w:val="18"/>
        </w:rPr>
      </w:pPr>
    </w:p>
    <w:sectPr w:rsidR="004455F3" w:rsidRPr="00BD49C4" w:rsidSect="00283FD3">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venir Book">
    <w:altName w:val="Corbel"/>
    <w:panose1 w:val="02000503020000020003"/>
    <w:charset w:val="00"/>
    <w:family w:val="auto"/>
    <w:pitch w:val="variable"/>
    <w:sig w:usb0="800000AF" w:usb1="5000204A" w:usb2="00000000" w:usb3="00000000" w:csb0="0000009B"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6CA"/>
    <w:rsid w:val="000016A8"/>
    <w:rsid w:val="000343E9"/>
    <w:rsid w:val="00045CD6"/>
    <w:rsid w:val="000D55EC"/>
    <w:rsid w:val="001259DC"/>
    <w:rsid w:val="00125BEA"/>
    <w:rsid w:val="00130435"/>
    <w:rsid w:val="001305C8"/>
    <w:rsid w:val="00147122"/>
    <w:rsid w:val="001E7846"/>
    <w:rsid w:val="00254CA5"/>
    <w:rsid w:val="0026414D"/>
    <w:rsid w:val="00281FDA"/>
    <w:rsid w:val="00283411"/>
    <w:rsid w:val="00283FD3"/>
    <w:rsid w:val="002A17A8"/>
    <w:rsid w:val="002D308F"/>
    <w:rsid w:val="003429B6"/>
    <w:rsid w:val="00346D43"/>
    <w:rsid w:val="0037038E"/>
    <w:rsid w:val="00393B9C"/>
    <w:rsid w:val="00394FF3"/>
    <w:rsid w:val="003B6D98"/>
    <w:rsid w:val="003C6031"/>
    <w:rsid w:val="003E671D"/>
    <w:rsid w:val="00416862"/>
    <w:rsid w:val="00420E39"/>
    <w:rsid w:val="004455F3"/>
    <w:rsid w:val="0045236F"/>
    <w:rsid w:val="00473486"/>
    <w:rsid w:val="004967BB"/>
    <w:rsid w:val="004F56F4"/>
    <w:rsid w:val="005326DA"/>
    <w:rsid w:val="005470AE"/>
    <w:rsid w:val="00574A24"/>
    <w:rsid w:val="00627D47"/>
    <w:rsid w:val="006409F9"/>
    <w:rsid w:val="00665ECB"/>
    <w:rsid w:val="006705E9"/>
    <w:rsid w:val="00692961"/>
    <w:rsid w:val="00721CB7"/>
    <w:rsid w:val="00843A74"/>
    <w:rsid w:val="00881161"/>
    <w:rsid w:val="0088284B"/>
    <w:rsid w:val="008A41BB"/>
    <w:rsid w:val="008B1530"/>
    <w:rsid w:val="008C14A2"/>
    <w:rsid w:val="008E1732"/>
    <w:rsid w:val="008F1C4F"/>
    <w:rsid w:val="008F6FAB"/>
    <w:rsid w:val="0096153A"/>
    <w:rsid w:val="00995B92"/>
    <w:rsid w:val="009F341C"/>
    <w:rsid w:val="00A00FA3"/>
    <w:rsid w:val="00A41A5B"/>
    <w:rsid w:val="00A5383F"/>
    <w:rsid w:val="00A8241A"/>
    <w:rsid w:val="00A8568B"/>
    <w:rsid w:val="00B23DDE"/>
    <w:rsid w:val="00B263CC"/>
    <w:rsid w:val="00B3100C"/>
    <w:rsid w:val="00B64549"/>
    <w:rsid w:val="00B908EE"/>
    <w:rsid w:val="00BD24D3"/>
    <w:rsid w:val="00BD49C4"/>
    <w:rsid w:val="00BE2E50"/>
    <w:rsid w:val="00C20545"/>
    <w:rsid w:val="00C25219"/>
    <w:rsid w:val="00C57B58"/>
    <w:rsid w:val="00C673B7"/>
    <w:rsid w:val="00C76451"/>
    <w:rsid w:val="00CE2266"/>
    <w:rsid w:val="00D051F0"/>
    <w:rsid w:val="00D06744"/>
    <w:rsid w:val="00D845BA"/>
    <w:rsid w:val="00D87577"/>
    <w:rsid w:val="00DC422E"/>
    <w:rsid w:val="00DF2081"/>
    <w:rsid w:val="00E368F8"/>
    <w:rsid w:val="00EA74E0"/>
    <w:rsid w:val="00F55C01"/>
    <w:rsid w:val="00F60B1E"/>
    <w:rsid w:val="00F723B7"/>
    <w:rsid w:val="00F865D3"/>
    <w:rsid w:val="00FA537B"/>
    <w:rsid w:val="00FB1C00"/>
    <w:rsid w:val="00FB66CA"/>
    <w:rsid w:val="00FF25B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A0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66CA"/>
    <w:rPr>
      <w:color w:val="0000FF" w:themeColor="hyperlink"/>
      <w:u w:val="single"/>
    </w:rPr>
  </w:style>
  <w:style w:type="paragraph" w:customStyle="1" w:styleId="CorpsA">
    <w:name w:val="Corps A"/>
    <w:rsid w:val="00F723B7"/>
    <w:pPr>
      <w:spacing w:after="240" w:line="240" w:lineRule="auto"/>
    </w:pPr>
    <w:rPr>
      <w:rFonts w:ascii="Arial" w:eastAsia="ヒラギノ角ゴ Pro W3" w:hAnsi="Arial" w:cs="Times New Roman"/>
      <w:color w:val="000000"/>
      <w:sz w:val="18"/>
      <w:szCs w:val="20"/>
      <w:lang w:eastAsia="fr-FR"/>
    </w:rPr>
  </w:style>
  <w:style w:type="character" w:customStyle="1" w:styleId="Lienhypertexte1">
    <w:name w:val="Lien hypertexte1"/>
    <w:rsid w:val="00F723B7"/>
    <w:rPr>
      <w:color w:val="0000FE"/>
      <w:sz w:val="20"/>
      <w:u w:val="single"/>
    </w:rPr>
  </w:style>
  <w:style w:type="paragraph" w:styleId="Textedebulles">
    <w:name w:val="Balloon Text"/>
    <w:basedOn w:val="Normal"/>
    <w:link w:val="TextedebullesCar"/>
    <w:uiPriority w:val="99"/>
    <w:semiHidden/>
    <w:unhideWhenUsed/>
    <w:rsid w:val="00394F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FF3"/>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66CA"/>
    <w:rPr>
      <w:color w:val="0000FF" w:themeColor="hyperlink"/>
      <w:u w:val="single"/>
    </w:rPr>
  </w:style>
  <w:style w:type="paragraph" w:customStyle="1" w:styleId="CorpsA">
    <w:name w:val="Corps A"/>
    <w:rsid w:val="00F723B7"/>
    <w:pPr>
      <w:spacing w:after="240" w:line="240" w:lineRule="auto"/>
    </w:pPr>
    <w:rPr>
      <w:rFonts w:ascii="Arial" w:eastAsia="ヒラギノ角ゴ Pro W3" w:hAnsi="Arial" w:cs="Times New Roman"/>
      <w:color w:val="000000"/>
      <w:sz w:val="18"/>
      <w:szCs w:val="20"/>
      <w:lang w:eastAsia="fr-FR"/>
    </w:rPr>
  </w:style>
  <w:style w:type="character" w:customStyle="1" w:styleId="Lienhypertexte1">
    <w:name w:val="Lien hypertexte1"/>
    <w:rsid w:val="00F723B7"/>
    <w:rPr>
      <w:color w:val="0000FE"/>
      <w:sz w:val="20"/>
      <w:u w:val="single"/>
    </w:rPr>
  </w:style>
  <w:style w:type="paragraph" w:styleId="Textedebulles">
    <w:name w:val="Balloon Text"/>
    <w:basedOn w:val="Normal"/>
    <w:link w:val="TextedebullesCar"/>
    <w:uiPriority w:val="99"/>
    <w:semiHidden/>
    <w:unhideWhenUsed/>
    <w:rsid w:val="00394F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85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mailto:friedrich.alber@gmail.com" TargetMode="External"/><Relationship Id="rId17" Type="http://schemas.openxmlformats.org/officeDocument/2006/relationships/hyperlink" Target="http://www.falber.fr" TargetMode="External"/><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friedrich.alber@gmail.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1079</Words>
  <Characters>5938</Characters>
  <Application>Microsoft Macintosh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alber</dc:creator>
  <cp:keywords/>
  <dc:description/>
  <cp:lastModifiedBy>Valérie Baisnée</cp:lastModifiedBy>
  <cp:revision>14</cp:revision>
  <cp:lastPrinted>2018-11-07T15:36:00Z</cp:lastPrinted>
  <dcterms:created xsi:type="dcterms:W3CDTF">2018-11-07T15:15:00Z</dcterms:created>
  <dcterms:modified xsi:type="dcterms:W3CDTF">2018-11-23T19:56:00Z</dcterms:modified>
</cp:coreProperties>
</file>